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45FE8">
        <w:rPr>
          <w:b/>
          <w:bCs/>
          <w:sz w:val="21"/>
          <w:szCs w:val="21"/>
        </w:rPr>
        <w:t>ДОГОВОР</w:t>
      </w:r>
      <w:r>
        <w:rPr>
          <w:b/>
          <w:bCs/>
          <w:sz w:val="21"/>
          <w:szCs w:val="21"/>
        </w:rPr>
        <w:t xml:space="preserve"> №_______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45FE8">
        <w:rPr>
          <w:b/>
          <w:bCs/>
          <w:sz w:val="21"/>
          <w:szCs w:val="21"/>
        </w:rPr>
        <w:t>об образовании по образовательным программам дошкольного образования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46455" w:rsidRPr="00945FE8" w:rsidRDefault="00746455" w:rsidP="0074645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>_</w:t>
      </w:r>
      <w:r w:rsidRPr="00945FE8">
        <w:rPr>
          <w:rFonts w:ascii="Times New Roman" w:hAnsi="Times New Roman" w:cs="Times New Roman"/>
          <w:sz w:val="21"/>
          <w:szCs w:val="21"/>
          <w:u w:val="single"/>
        </w:rPr>
        <w:t>г. Челябинск</w:t>
      </w:r>
      <w:r w:rsidRPr="00945FE8">
        <w:rPr>
          <w:rFonts w:ascii="Times New Roman" w:hAnsi="Times New Roman" w:cs="Times New Roman"/>
          <w:sz w:val="21"/>
          <w:szCs w:val="21"/>
        </w:rPr>
        <w:t xml:space="preserve">______________                                                         </w:t>
      </w:r>
      <w:proofErr w:type="gramStart"/>
      <w:r w:rsidRPr="00945FE8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Pr="00945FE8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945FE8">
        <w:rPr>
          <w:rFonts w:ascii="Times New Roman" w:hAnsi="Times New Roman" w:cs="Times New Roman"/>
          <w:sz w:val="21"/>
          <w:szCs w:val="21"/>
        </w:rPr>
        <w:t xml:space="preserve"> ______________ ____ г.</w:t>
      </w:r>
    </w:p>
    <w:p w:rsidR="00746455" w:rsidRDefault="00746455" w:rsidP="00746455">
      <w:pPr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46455" w:rsidRPr="00945FE8" w:rsidRDefault="00746455" w:rsidP="00746455">
      <w:pPr>
        <w:autoSpaceDE w:val="0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Муниципальное автономное</w:t>
      </w:r>
      <w:r>
        <w:rPr>
          <w:sz w:val="21"/>
          <w:szCs w:val="21"/>
        </w:rPr>
        <w:t xml:space="preserve"> </w:t>
      </w:r>
      <w:r w:rsidRPr="00945FE8">
        <w:rPr>
          <w:sz w:val="21"/>
          <w:szCs w:val="21"/>
        </w:rPr>
        <w:t xml:space="preserve">общеобразовательное учреждение </w:t>
      </w:r>
      <w:r>
        <w:rPr>
          <w:sz w:val="21"/>
          <w:szCs w:val="21"/>
        </w:rPr>
        <w:t>«</w:t>
      </w:r>
      <w:r w:rsidRPr="00945FE8">
        <w:rPr>
          <w:sz w:val="21"/>
          <w:szCs w:val="21"/>
        </w:rPr>
        <w:t xml:space="preserve">Образовательный центр №2  </w:t>
      </w:r>
      <w:r>
        <w:rPr>
          <w:sz w:val="21"/>
          <w:szCs w:val="21"/>
        </w:rPr>
        <w:t xml:space="preserve">                        </w:t>
      </w:r>
      <w:r w:rsidRPr="00945FE8">
        <w:rPr>
          <w:sz w:val="21"/>
          <w:szCs w:val="21"/>
        </w:rPr>
        <w:t>г.</w:t>
      </w:r>
      <w:r>
        <w:rPr>
          <w:sz w:val="21"/>
          <w:szCs w:val="21"/>
        </w:rPr>
        <w:t xml:space="preserve"> </w:t>
      </w:r>
      <w:r w:rsidRPr="00945FE8">
        <w:rPr>
          <w:sz w:val="21"/>
          <w:szCs w:val="21"/>
        </w:rPr>
        <w:t>Челябинска</w:t>
      </w:r>
      <w:r>
        <w:rPr>
          <w:sz w:val="21"/>
          <w:szCs w:val="21"/>
        </w:rPr>
        <w:t>»</w:t>
      </w:r>
      <w:r w:rsidRPr="00FC4374">
        <w:rPr>
          <w:sz w:val="21"/>
          <w:szCs w:val="21"/>
        </w:rPr>
        <w:t xml:space="preserve"> </w:t>
      </w:r>
      <w:r w:rsidRPr="00945FE8">
        <w:rPr>
          <w:sz w:val="21"/>
          <w:szCs w:val="21"/>
        </w:rPr>
        <w:t>(далее – МАОУ</w:t>
      </w:r>
      <w:r>
        <w:rPr>
          <w:sz w:val="21"/>
          <w:szCs w:val="21"/>
        </w:rPr>
        <w:t xml:space="preserve"> «</w:t>
      </w:r>
      <w:r w:rsidRPr="00945FE8">
        <w:rPr>
          <w:sz w:val="21"/>
          <w:szCs w:val="21"/>
        </w:rPr>
        <w:t>ОЦ № 2 г. Челябинска</w:t>
      </w:r>
      <w:r>
        <w:rPr>
          <w:sz w:val="21"/>
          <w:szCs w:val="21"/>
        </w:rPr>
        <w:t>»</w:t>
      </w:r>
      <w:r w:rsidRPr="00945FE8">
        <w:rPr>
          <w:sz w:val="21"/>
          <w:szCs w:val="21"/>
        </w:rPr>
        <w:t xml:space="preserve">), в лице директора </w:t>
      </w:r>
      <w:proofErr w:type="spellStart"/>
      <w:r w:rsidRPr="00945FE8">
        <w:rPr>
          <w:sz w:val="21"/>
          <w:szCs w:val="21"/>
        </w:rPr>
        <w:t>Терина</w:t>
      </w:r>
      <w:proofErr w:type="spellEnd"/>
      <w:r w:rsidRPr="00945FE8">
        <w:rPr>
          <w:sz w:val="21"/>
          <w:szCs w:val="21"/>
        </w:rPr>
        <w:t xml:space="preserve"> Юрия Андреевича, действующего на основании </w:t>
      </w:r>
      <w:r>
        <w:rPr>
          <w:sz w:val="21"/>
          <w:szCs w:val="21"/>
        </w:rPr>
        <w:t xml:space="preserve"> Устава и </w:t>
      </w:r>
      <w:r w:rsidRPr="00945FE8">
        <w:rPr>
          <w:sz w:val="21"/>
          <w:szCs w:val="21"/>
        </w:rPr>
        <w:t xml:space="preserve"> образовательн</w:t>
      </w:r>
      <w:r>
        <w:rPr>
          <w:sz w:val="21"/>
          <w:szCs w:val="21"/>
        </w:rPr>
        <w:t>ой</w:t>
      </w:r>
      <w:r w:rsidRPr="00945FE8">
        <w:rPr>
          <w:sz w:val="21"/>
          <w:szCs w:val="21"/>
        </w:rPr>
        <w:t xml:space="preserve"> </w:t>
      </w:r>
      <w:r>
        <w:rPr>
          <w:sz w:val="21"/>
          <w:szCs w:val="21"/>
        </w:rPr>
        <w:t>лицензии (серия «А» № 13711</w:t>
      </w:r>
      <w:r w:rsidRPr="00945FE8">
        <w:rPr>
          <w:sz w:val="21"/>
          <w:szCs w:val="21"/>
        </w:rPr>
        <w:t xml:space="preserve"> выданной 12</w:t>
      </w:r>
      <w:r>
        <w:rPr>
          <w:sz w:val="21"/>
          <w:szCs w:val="21"/>
        </w:rPr>
        <w:t xml:space="preserve"> </w:t>
      </w:r>
      <w:r w:rsidRPr="00945FE8">
        <w:rPr>
          <w:sz w:val="21"/>
          <w:szCs w:val="21"/>
        </w:rPr>
        <w:t>апреля 2017 года Министерством образования и науки Челябинской области</w:t>
      </w:r>
      <w:r>
        <w:rPr>
          <w:sz w:val="21"/>
          <w:szCs w:val="21"/>
        </w:rPr>
        <w:t>)</w:t>
      </w:r>
      <w:r w:rsidRPr="00945FE8">
        <w:rPr>
          <w:sz w:val="21"/>
          <w:szCs w:val="21"/>
        </w:rPr>
        <w:t xml:space="preserve">, именуемое в дальнейшем </w:t>
      </w:r>
      <w:r>
        <w:rPr>
          <w:sz w:val="21"/>
          <w:szCs w:val="21"/>
        </w:rPr>
        <w:t>«</w:t>
      </w:r>
      <w:r w:rsidRPr="00945FE8">
        <w:rPr>
          <w:sz w:val="21"/>
          <w:szCs w:val="21"/>
        </w:rPr>
        <w:t>Исполнитель</w:t>
      </w:r>
      <w:r>
        <w:rPr>
          <w:sz w:val="21"/>
          <w:szCs w:val="21"/>
        </w:rPr>
        <w:t>»</w:t>
      </w:r>
      <w:r w:rsidRPr="00945FE8">
        <w:rPr>
          <w:sz w:val="21"/>
          <w:szCs w:val="21"/>
        </w:rPr>
        <w:t xml:space="preserve">, </w:t>
      </w:r>
      <w:r>
        <w:rPr>
          <w:sz w:val="21"/>
          <w:szCs w:val="21"/>
        </w:rPr>
        <w:t>с одной стороны и</w:t>
      </w:r>
    </w:p>
    <w:p w:rsidR="00746455" w:rsidRPr="00945FE8" w:rsidRDefault="00746455" w:rsidP="0074645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Pr="00945FE8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746455" w:rsidRPr="00BA51F8" w:rsidRDefault="00746455" w:rsidP="007464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A51F8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746455" w:rsidRPr="00945FE8" w:rsidRDefault="00746455" w:rsidP="00746455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 xml:space="preserve">именуем__ в дальнейшем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945FE8">
        <w:rPr>
          <w:rFonts w:ascii="Times New Roman" w:hAnsi="Times New Roman" w:cs="Times New Roman"/>
          <w:sz w:val="21"/>
          <w:szCs w:val="21"/>
        </w:rPr>
        <w:t>Заказчик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945FE8">
        <w:rPr>
          <w:rFonts w:ascii="Times New Roman" w:hAnsi="Times New Roman" w:cs="Times New Roman"/>
          <w:sz w:val="21"/>
          <w:szCs w:val="21"/>
        </w:rPr>
        <w:t>, действующего на основании 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45FE8">
        <w:rPr>
          <w:rFonts w:ascii="Times New Roman" w:hAnsi="Times New Roman" w:cs="Times New Roman"/>
          <w:sz w:val="21"/>
          <w:szCs w:val="21"/>
        </w:rPr>
        <w:t>_________</w:t>
      </w:r>
    </w:p>
    <w:p w:rsidR="00746455" w:rsidRPr="00BA51F8" w:rsidRDefault="00746455" w:rsidP="007464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5FE8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</w:t>
      </w:r>
      <w:r w:rsidRPr="00945FE8">
        <w:rPr>
          <w:rFonts w:ascii="Times New Roman" w:hAnsi="Times New Roman" w:cs="Times New Roman"/>
          <w:sz w:val="21"/>
          <w:szCs w:val="21"/>
        </w:rPr>
        <w:t xml:space="preserve">, </w:t>
      </w:r>
      <w:r w:rsidRPr="00BA51F8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746455" w:rsidRPr="00945FE8" w:rsidRDefault="00746455" w:rsidP="0074645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>в интересах несовершеннолетнего _______________________________________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Pr="00945FE8">
        <w:rPr>
          <w:rFonts w:ascii="Times New Roman" w:hAnsi="Times New Roman" w:cs="Times New Roman"/>
          <w:sz w:val="21"/>
          <w:szCs w:val="21"/>
        </w:rPr>
        <w:t>_______________,</w:t>
      </w:r>
    </w:p>
    <w:p w:rsidR="00746455" w:rsidRPr="00BA51F8" w:rsidRDefault="00746455" w:rsidP="007464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BA51F8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746455" w:rsidRPr="00945FE8" w:rsidRDefault="00746455" w:rsidP="0074645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>проживающего по адресу: __________________________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Pr="00945FE8">
        <w:rPr>
          <w:rFonts w:ascii="Times New Roman" w:hAnsi="Times New Roman" w:cs="Times New Roman"/>
          <w:sz w:val="21"/>
          <w:szCs w:val="21"/>
        </w:rPr>
        <w:t>___________________________________,</w:t>
      </w:r>
    </w:p>
    <w:p w:rsidR="00746455" w:rsidRPr="00BA51F8" w:rsidRDefault="00746455" w:rsidP="00746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51F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BA51F8">
        <w:rPr>
          <w:rFonts w:ascii="Times New Roman" w:hAnsi="Times New Roman" w:cs="Times New Roman"/>
          <w:sz w:val="18"/>
          <w:szCs w:val="18"/>
        </w:rPr>
        <w:t xml:space="preserve">        (адрес места жительства ребенка с указанием индекса)</w:t>
      </w:r>
    </w:p>
    <w:p w:rsidR="00746455" w:rsidRPr="00945FE8" w:rsidRDefault="00746455" w:rsidP="0074645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 xml:space="preserve">именуем__ в дальнейшем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945FE8">
        <w:rPr>
          <w:rFonts w:ascii="Times New Roman" w:hAnsi="Times New Roman" w:cs="Times New Roman"/>
          <w:sz w:val="21"/>
          <w:szCs w:val="21"/>
        </w:rPr>
        <w:t>Воспитанник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945FE8">
        <w:rPr>
          <w:rFonts w:ascii="Times New Roman" w:hAnsi="Times New Roman" w:cs="Times New Roman"/>
          <w:sz w:val="21"/>
          <w:szCs w:val="21"/>
        </w:rPr>
        <w:t>, совместно именуемые Стороны, заключили настоящий Договор о нижеследующем: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>I. Предмет договора</w:t>
      </w:r>
    </w:p>
    <w:p w:rsidR="00746455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8592F" w:rsidRDefault="0048592F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1.2. Форма обучения – очная.</w:t>
      </w:r>
    </w:p>
    <w:p w:rsidR="0048592F" w:rsidRPr="00945FE8" w:rsidRDefault="0048592F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1.3. Наименование образователь</w:t>
      </w:r>
      <w:r w:rsidR="00CB22AC">
        <w:rPr>
          <w:sz w:val="21"/>
          <w:szCs w:val="21"/>
        </w:rPr>
        <w:t>ной программы: Основная образовательная программа дошкольного образования МАОУ «ОЦ№2 г. Челябинска».</w:t>
      </w:r>
    </w:p>
    <w:p w:rsidR="00746455" w:rsidRPr="00945FE8" w:rsidRDefault="0048592F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1.4</w:t>
      </w:r>
      <w:r w:rsidR="00746455" w:rsidRPr="00945FE8">
        <w:rPr>
          <w:sz w:val="21"/>
          <w:szCs w:val="21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6455" w:rsidRPr="00945FE8" w:rsidRDefault="0048592F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1.5</w:t>
      </w:r>
      <w:r w:rsidR="00746455" w:rsidRPr="00945FE8">
        <w:rPr>
          <w:sz w:val="21"/>
          <w:szCs w:val="21"/>
        </w:rPr>
        <w:t xml:space="preserve">. Режим пребывания Воспитанника в образовательной организации – </w:t>
      </w:r>
      <w:r w:rsidR="00746455" w:rsidRPr="00945FE8">
        <w:rPr>
          <w:sz w:val="21"/>
          <w:szCs w:val="21"/>
          <w:u w:val="single"/>
        </w:rPr>
        <w:t>12 часов</w:t>
      </w:r>
      <w:r w:rsidR="00746455" w:rsidRPr="00945FE8">
        <w:rPr>
          <w:sz w:val="21"/>
          <w:szCs w:val="21"/>
        </w:rPr>
        <w:t>, с</w:t>
      </w:r>
      <w:r w:rsidR="00746455" w:rsidRPr="00945FE8">
        <w:rPr>
          <w:sz w:val="21"/>
          <w:szCs w:val="21"/>
          <w:u w:val="single"/>
        </w:rPr>
        <w:t xml:space="preserve">  7 </w:t>
      </w:r>
      <w:r w:rsidR="00746455" w:rsidRPr="00945FE8">
        <w:rPr>
          <w:sz w:val="21"/>
          <w:szCs w:val="21"/>
        </w:rPr>
        <w:t>часов до</w:t>
      </w:r>
      <w:r w:rsidR="00746455" w:rsidRPr="00945FE8">
        <w:rPr>
          <w:sz w:val="21"/>
          <w:szCs w:val="21"/>
          <w:u w:val="single"/>
        </w:rPr>
        <w:t xml:space="preserve">  19</w:t>
      </w:r>
      <w:r w:rsidR="00746455" w:rsidRPr="00945FE8">
        <w:rPr>
          <w:sz w:val="21"/>
          <w:szCs w:val="21"/>
        </w:rPr>
        <w:t xml:space="preserve"> часов, выходные дни: суббота, воскресенье, а также праздничные дни.</w:t>
      </w:r>
    </w:p>
    <w:p w:rsidR="00746455" w:rsidRDefault="0048592F" w:rsidP="0048592F">
      <w:pPr>
        <w:pStyle w:val="ConsPlusNonformat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1.6</w:t>
      </w:r>
      <w:r w:rsidR="00746455" w:rsidRPr="00945FE8">
        <w:rPr>
          <w:rFonts w:ascii="Times New Roman" w:hAnsi="Times New Roman" w:cs="Times New Roman"/>
          <w:sz w:val="21"/>
          <w:szCs w:val="21"/>
        </w:rPr>
        <w:t>. Воспитанник зачисляется в группу общеразвивающей  направленности.</w:t>
      </w:r>
    </w:p>
    <w:p w:rsidR="00746455" w:rsidRDefault="00BE6AC2" w:rsidP="00746455">
      <w:pPr>
        <w:pStyle w:val="ConsPlusNonformat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1.7</w:t>
      </w:r>
      <w:r w:rsidR="00746455">
        <w:rPr>
          <w:rFonts w:ascii="Times New Roman" w:hAnsi="Times New Roman" w:cs="Times New Roman"/>
          <w:sz w:val="21"/>
          <w:szCs w:val="21"/>
        </w:rPr>
        <w:t>.  Язык образования русский.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>II. Права и обязанности Сторон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 Исполнитель вправе: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2.1.1. Самостоятельно осуществлять образовательную деятельность.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2.1.2. Предоставлять Воспитаннику дополнительные образовательные услуги (за рамками образовательной деятельности</w:t>
      </w:r>
      <w:r>
        <w:rPr>
          <w:sz w:val="21"/>
          <w:szCs w:val="21"/>
        </w:rPr>
        <w:t xml:space="preserve"> в соответствии с Уставом образовательного учреждения</w:t>
      </w:r>
      <w:r w:rsidRPr="00945FE8">
        <w:rPr>
          <w:sz w:val="21"/>
          <w:szCs w:val="21"/>
        </w:rPr>
        <w:t>), в том числе на возмездной основе в соответствии с договором об оказании дополнительных платных образовательных услуг</w:t>
      </w:r>
      <w:r>
        <w:rPr>
          <w:sz w:val="21"/>
          <w:szCs w:val="21"/>
        </w:rPr>
        <w:t xml:space="preserve"> на добровольной основе</w:t>
      </w:r>
      <w:r w:rsidRPr="00945FE8">
        <w:rPr>
          <w:sz w:val="21"/>
          <w:szCs w:val="21"/>
        </w:rPr>
        <w:t xml:space="preserve"> </w:t>
      </w:r>
      <w:r w:rsidRPr="00A1413C">
        <w:rPr>
          <w:sz w:val="21"/>
          <w:szCs w:val="21"/>
        </w:rPr>
        <w:t xml:space="preserve">(далее - </w:t>
      </w:r>
      <w:r w:rsidRPr="00945FE8">
        <w:rPr>
          <w:sz w:val="21"/>
          <w:szCs w:val="21"/>
        </w:rPr>
        <w:t xml:space="preserve">дополнительные </w:t>
      </w:r>
      <w:r>
        <w:rPr>
          <w:sz w:val="21"/>
          <w:szCs w:val="21"/>
        </w:rPr>
        <w:t>платные</w:t>
      </w:r>
      <w:r w:rsidRPr="00945FE8">
        <w:rPr>
          <w:sz w:val="21"/>
          <w:szCs w:val="21"/>
        </w:rPr>
        <w:t xml:space="preserve"> образовательные услуги).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2.1.3. Осуществлять оценку индивидуального развития Воспитанника для решения задач индивидуализации образования и оптимизации работы с группой.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2.1.4. Переводить Воспитанника в другие группы в следующих случаях: 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- при уменьшении количества детей;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- на время карантина;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- в летний период;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- в иных случаях, предусмотренных законодательством.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2.1.5. Оказывать консультативную и методическую помощь семье по вопросам образования Воспитанника.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2.1.6. Рекомендовать родителю пройти обследование ПМПК с целью определения необходимости оказания квалифицированной коррекционной помощи Воспитаннику.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2.2. Заказчик вправе: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2.2.2. Получать от Исполнителя информацию: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45FE8">
        <w:rPr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history="1">
        <w:r w:rsidRPr="00945FE8">
          <w:rPr>
            <w:rStyle w:val="a3"/>
            <w:color w:val="auto"/>
            <w:sz w:val="21"/>
            <w:szCs w:val="21"/>
            <w:u w:val="none"/>
          </w:rPr>
          <w:t>разделом I</w:t>
        </w:r>
      </w:hyperlink>
      <w:r w:rsidRPr="00945FE8">
        <w:rPr>
          <w:sz w:val="21"/>
          <w:szCs w:val="21"/>
        </w:rPr>
        <w:t xml:space="preserve"> настоящего Договора;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45FE8">
        <w:rPr>
          <w:sz w:val="21"/>
          <w:szCs w:val="2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2.2.3. Знакомиться с Уставом образовательной организации</w:t>
      </w:r>
      <w:r w:rsidR="00BE6AC2">
        <w:rPr>
          <w:sz w:val="21"/>
          <w:szCs w:val="21"/>
        </w:rPr>
        <w:t>, со сведениями о дате предоставления и регистрационном номере лицензии</w:t>
      </w:r>
      <w:r w:rsidRPr="00945FE8">
        <w:rPr>
          <w:sz w:val="21"/>
          <w:szCs w:val="21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6455" w:rsidRPr="00945FE8" w:rsidRDefault="00746455" w:rsidP="008E6A9D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2.2.4. Выбирать виды дополнительных</w:t>
      </w:r>
      <w:r>
        <w:rPr>
          <w:sz w:val="21"/>
          <w:szCs w:val="21"/>
        </w:rPr>
        <w:t xml:space="preserve"> платных</w:t>
      </w:r>
      <w:r w:rsidRPr="00945FE8">
        <w:rPr>
          <w:sz w:val="21"/>
          <w:szCs w:val="21"/>
        </w:rPr>
        <w:t xml:space="preserve">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746455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2.2.5</w:t>
      </w:r>
      <w:r w:rsidR="00746455" w:rsidRPr="00945FE8">
        <w:rPr>
          <w:sz w:val="21"/>
          <w:szCs w:val="21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6455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2.2.6</w:t>
      </w:r>
      <w:r w:rsidR="00746455" w:rsidRPr="00945FE8">
        <w:rPr>
          <w:sz w:val="21"/>
          <w:szCs w:val="21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746455" w:rsidRPr="008E6A9D" w:rsidRDefault="00746455" w:rsidP="008E6A9D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746455" w:rsidRPr="00945FE8" w:rsidRDefault="00B32403" w:rsidP="00B3240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746455" w:rsidRPr="00945FE8">
        <w:rPr>
          <w:sz w:val="21"/>
          <w:szCs w:val="21"/>
        </w:rPr>
        <w:t>2.3. Исполнитель обязан: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</w:t>
      </w:r>
      <w:r w:rsidR="00BE6AC2">
        <w:rPr>
          <w:sz w:val="21"/>
          <w:szCs w:val="21"/>
        </w:rPr>
        <w:t>о сведениями о дате предоставления и регистрационном номере лицензии</w:t>
      </w:r>
      <w:r w:rsidRPr="00945FE8">
        <w:rPr>
          <w:sz w:val="21"/>
          <w:szCs w:val="21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945FE8">
          <w:rPr>
            <w:rStyle w:val="a3"/>
            <w:color w:val="auto"/>
            <w:sz w:val="21"/>
            <w:szCs w:val="21"/>
            <w:u w:val="none"/>
          </w:rPr>
          <w:t>разделом I</w:t>
        </w:r>
      </w:hyperlink>
      <w:r w:rsidRPr="00945FE8">
        <w:rPr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45FE8">
          <w:rPr>
            <w:rStyle w:val="a3"/>
            <w:color w:val="auto"/>
            <w:sz w:val="21"/>
            <w:szCs w:val="21"/>
            <w:u w:val="none"/>
          </w:rPr>
          <w:t>Законом</w:t>
        </w:r>
      </w:hyperlink>
      <w:r w:rsidRPr="00945FE8">
        <w:rPr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45FE8">
          <w:rPr>
            <w:sz w:val="21"/>
            <w:szCs w:val="21"/>
          </w:rPr>
          <w:t>1992 г</w:t>
        </w:r>
      </w:smartTag>
      <w:r w:rsidRPr="00945FE8">
        <w:rPr>
          <w:sz w:val="21"/>
          <w:szCs w:val="21"/>
        </w:rPr>
        <w:t xml:space="preserve">. N 2300-1 </w:t>
      </w:r>
      <w:r>
        <w:rPr>
          <w:sz w:val="21"/>
          <w:szCs w:val="21"/>
        </w:rPr>
        <w:t>«</w:t>
      </w:r>
      <w:r w:rsidRPr="00945FE8">
        <w:rPr>
          <w:sz w:val="21"/>
          <w:szCs w:val="21"/>
        </w:rPr>
        <w:t>О защите прав потребителей</w:t>
      </w:r>
      <w:r>
        <w:rPr>
          <w:sz w:val="21"/>
          <w:szCs w:val="21"/>
        </w:rPr>
        <w:t>»</w:t>
      </w:r>
      <w:r w:rsidRPr="00945FE8">
        <w:rPr>
          <w:sz w:val="21"/>
          <w:szCs w:val="21"/>
        </w:rPr>
        <w:t xml:space="preserve"> и Федеральным </w:t>
      </w:r>
      <w:hyperlink r:id="rId7" w:history="1">
        <w:r w:rsidRPr="00945FE8">
          <w:rPr>
            <w:rStyle w:val="a3"/>
            <w:color w:val="auto"/>
            <w:sz w:val="21"/>
            <w:szCs w:val="21"/>
            <w:u w:val="none"/>
          </w:rPr>
          <w:t>законом</w:t>
        </w:r>
      </w:hyperlink>
      <w:r w:rsidRPr="00945FE8">
        <w:rPr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45FE8">
          <w:rPr>
            <w:sz w:val="21"/>
            <w:szCs w:val="21"/>
          </w:rPr>
          <w:t>2012 г</w:t>
        </w:r>
      </w:smartTag>
      <w:r w:rsidRPr="00945FE8">
        <w:rPr>
          <w:sz w:val="21"/>
          <w:szCs w:val="21"/>
        </w:rPr>
        <w:t xml:space="preserve">. N 273-ФЗ </w:t>
      </w:r>
      <w:r>
        <w:rPr>
          <w:sz w:val="21"/>
          <w:szCs w:val="21"/>
        </w:rPr>
        <w:t>«</w:t>
      </w:r>
      <w:r w:rsidRPr="00945FE8">
        <w:rPr>
          <w:sz w:val="21"/>
          <w:szCs w:val="21"/>
        </w:rPr>
        <w:t>Об образовании в Российской Федерации</w:t>
      </w:r>
      <w:r>
        <w:rPr>
          <w:sz w:val="21"/>
          <w:szCs w:val="21"/>
        </w:rPr>
        <w:t>»</w:t>
      </w:r>
      <w:r w:rsidRPr="00945FE8">
        <w:rPr>
          <w:sz w:val="21"/>
          <w:szCs w:val="21"/>
        </w:rPr>
        <w:t>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6455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6A9D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2.3.8. Обучать Воспитанника по образовательной программе, предусмотренной пунктом 1.3. настоящего Договора.</w:t>
      </w:r>
    </w:p>
    <w:p w:rsidR="00746455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2.3.9</w:t>
      </w:r>
      <w:r w:rsidR="00746455" w:rsidRPr="00945FE8">
        <w:rPr>
          <w:sz w:val="21"/>
          <w:szCs w:val="21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46455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2.3.10</w:t>
      </w:r>
      <w:r w:rsidR="00746455" w:rsidRPr="00945FE8">
        <w:rPr>
          <w:sz w:val="21"/>
          <w:szCs w:val="21"/>
        </w:rPr>
        <w:t>. Обеспечивать Воспитанника</w:t>
      </w:r>
      <w:r>
        <w:rPr>
          <w:sz w:val="21"/>
          <w:szCs w:val="21"/>
        </w:rPr>
        <w:t xml:space="preserve"> необходимым сбалансированным питанием</w:t>
      </w:r>
      <w:r w:rsidR="00746455" w:rsidRPr="00945FE8">
        <w:rPr>
          <w:sz w:val="21"/>
          <w:szCs w:val="21"/>
        </w:rPr>
        <w:t>.</w:t>
      </w:r>
    </w:p>
    <w:p w:rsidR="00746455" w:rsidRPr="00945FE8" w:rsidRDefault="008E6A9D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2.3.11</w:t>
      </w:r>
      <w:r w:rsidR="00746455" w:rsidRPr="00945FE8">
        <w:rPr>
          <w:sz w:val="21"/>
          <w:szCs w:val="21"/>
        </w:rPr>
        <w:t>. Переводить Воспитанника в следующую возрастную группу.</w:t>
      </w:r>
    </w:p>
    <w:p w:rsidR="00746455" w:rsidRPr="00D30987" w:rsidRDefault="008E6A9D" w:rsidP="00B32403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2.3.12. Уведомить </w:t>
      </w:r>
      <w:r w:rsidR="00C17DB8">
        <w:rPr>
          <w:sz w:val="21"/>
          <w:szCs w:val="21"/>
        </w:rPr>
        <w:t>Заказчика в течении 30 календарных дней</w:t>
      </w:r>
      <w:r>
        <w:rPr>
          <w:sz w:val="21"/>
          <w:szCs w:val="21"/>
        </w:rPr>
        <w:t xml:space="preserve"> о целесообразности оказания Воспитаннику образовательной услуги</w:t>
      </w:r>
      <w:r w:rsidR="00D30987">
        <w:rPr>
          <w:sz w:val="21"/>
          <w:szCs w:val="21"/>
        </w:rPr>
        <w:t xml:space="preserve"> в</w:t>
      </w:r>
      <w:r w:rsidR="00F64F24">
        <w:rPr>
          <w:sz w:val="21"/>
          <w:szCs w:val="21"/>
        </w:rPr>
        <w:t xml:space="preserve"> объеме, предусмотренном разделом </w:t>
      </w:r>
      <w:r w:rsidR="00D30987">
        <w:rPr>
          <w:sz w:val="21"/>
          <w:szCs w:val="21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46455" w:rsidRPr="00945FE8" w:rsidRDefault="00D30987" w:rsidP="00746455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2.3.13</w:t>
      </w:r>
      <w:r w:rsidR="00746455" w:rsidRPr="00945FE8">
        <w:rPr>
          <w:sz w:val="21"/>
          <w:szCs w:val="21"/>
        </w:rPr>
        <w:t xml:space="preserve">. Обеспечить соблюдение требований Федерального </w:t>
      </w:r>
      <w:hyperlink r:id="rId8" w:history="1">
        <w:r w:rsidR="00746455" w:rsidRPr="00945FE8">
          <w:rPr>
            <w:rStyle w:val="a3"/>
            <w:color w:val="auto"/>
            <w:sz w:val="21"/>
            <w:szCs w:val="21"/>
            <w:u w:val="none"/>
          </w:rPr>
          <w:t>закона</w:t>
        </w:r>
      </w:hyperlink>
      <w:r w:rsidR="00746455" w:rsidRPr="00945FE8">
        <w:rPr>
          <w:sz w:val="21"/>
          <w:szCs w:val="21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746455" w:rsidRPr="00945FE8">
          <w:rPr>
            <w:sz w:val="21"/>
            <w:szCs w:val="21"/>
          </w:rPr>
          <w:t>2006 г</w:t>
        </w:r>
      </w:smartTag>
      <w:r w:rsidR="00746455" w:rsidRPr="00945FE8">
        <w:rPr>
          <w:sz w:val="21"/>
          <w:szCs w:val="21"/>
        </w:rPr>
        <w:t xml:space="preserve">. N 152-ФЗ </w:t>
      </w:r>
      <w:r w:rsidR="00746455">
        <w:rPr>
          <w:sz w:val="21"/>
          <w:szCs w:val="21"/>
        </w:rPr>
        <w:t>«</w:t>
      </w:r>
      <w:r w:rsidR="00746455" w:rsidRPr="00945FE8">
        <w:rPr>
          <w:sz w:val="21"/>
          <w:szCs w:val="21"/>
        </w:rPr>
        <w:t>О персональных данных</w:t>
      </w:r>
      <w:r w:rsidR="00746455">
        <w:rPr>
          <w:sz w:val="21"/>
          <w:szCs w:val="21"/>
        </w:rPr>
        <w:t>»</w:t>
      </w:r>
      <w:r w:rsidR="00746455" w:rsidRPr="00945FE8">
        <w:rPr>
          <w:sz w:val="21"/>
          <w:szCs w:val="21"/>
        </w:rPr>
        <w:t xml:space="preserve"> в части сбора, хранения и обработки персональных данных Заказчика и Воспитанника.</w:t>
      </w:r>
    </w:p>
    <w:p w:rsidR="00861527" w:rsidRDefault="00861527" w:rsidP="00746455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861527" w:rsidRDefault="00861527" w:rsidP="00746455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746455" w:rsidRPr="00945FE8" w:rsidRDefault="00746455" w:rsidP="00746455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 Заказчик обязан: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2.4.2. Своевременно вносить плату за присмотр и уход за Воспитанником.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 образовательной организации.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2.4.6. Информировать Исполнителя о предстоящем отсутствии Воспитанника в образовательной организации или его болезни лично или по телефону </w:t>
      </w:r>
      <w:r w:rsidRPr="00945FE8">
        <w:rPr>
          <w:b/>
          <w:sz w:val="21"/>
          <w:szCs w:val="21"/>
          <w:u w:val="single"/>
        </w:rPr>
        <w:t>225-49-67</w:t>
      </w:r>
      <w:r w:rsidRPr="00945FE8">
        <w:rPr>
          <w:sz w:val="21"/>
          <w:szCs w:val="21"/>
        </w:rPr>
        <w:t xml:space="preserve"> до </w:t>
      </w:r>
      <w:r w:rsidRPr="00945FE8">
        <w:rPr>
          <w:b/>
          <w:sz w:val="21"/>
          <w:szCs w:val="21"/>
          <w:u w:val="single"/>
        </w:rPr>
        <w:t>12 часов</w:t>
      </w:r>
      <w:r w:rsidRPr="00945FE8">
        <w:rPr>
          <w:sz w:val="21"/>
          <w:szCs w:val="21"/>
        </w:rPr>
        <w:t xml:space="preserve"> текущего дня и возвращении Воспитанника в образовательную организацию после отсутствия.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6455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2.4.7. Предоставлять справку от врача после перенесенного заболевания, а также отсутствия р</w:t>
      </w:r>
      <w:r>
        <w:rPr>
          <w:sz w:val="21"/>
          <w:szCs w:val="21"/>
        </w:rPr>
        <w:t>ебенка более 5 календарных дней</w:t>
      </w:r>
      <w:r w:rsidRPr="00945FE8">
        <w:rPr>
          <w:sz w:val="21"/>
          <w:szCs w:val="21"/>
        </w:rPr>
        <w:t>, с указанием диагноза, длительности заболевания, сведений об отсутствии контакта с инфекционными больными. При отсутствии данной справки ребенок в образовател</w:t>
      </w:r>
      <w:r w:rsidR="00471178">
        <w:rPr>
          <w:sz w:val="21"/>
          <w:szCs w:val="21"/>
        </w:rPr>
        <w:t>ьную организацию не допускается.</w:t>
      </w:r>
    </w:p>
    <w:p w:rsidR="00471178" w:rsidRPr="00945FE8" w:rsidRDefault="00471178" w:rsidP="00471178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2.4.8</w:t>
      </w:r>
      <w:r w:rsidRPr="00945FE8">
        <w:rPr>
          <w:sz w:val="21"/>
          <w:szCs w:val="2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6455" w:rsidRPr="00945FE8" w:rsidRDefault="00471178" w:rsidP="00471178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2.4.9</w:t>
      </w:r>
      <w:r w:rsidR="00746455" w:rsidRPr="00945FE8">
        <w:rPr>
          <w:sz w:val="21"/>
          <w:szCs w:val="21"/>
        </w:rPr>
        <w:t>. Забирать Воспитанника из образовательной организации в случае обнаружения у него болезни.</w:t>
      </w:r>
    </w:p>
    <w:p w:rsidR="00746455" w:rsidRPr="00945FE8" w:rsidRDefault="00471178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2.4.10</w:t>
      </w:r>
      <w:r w:rsidR="00746455" w:rsidRPr="00945FE8">
        <w:rPr>
          <w:sz w:val="21"/>
          <w:szCs w:val="21"/>
        </w:rPr>
        <w:t>. Предоставлять письменное заявление о сохранении места в образовательной организации на время отсутстви</w:t>
      </w:r>
      <w:r w:rsidR="00CF5DA9">
        <w:rPr>
          <w:sz w:val="21"/>
          <w:szCs w:val="21"/>
        </w:rPr>
        <w:t xml:space="preserve">я Воспитанника по причинам: </w:t>
      </w:r>
      <w:proofErr w:type="spellStart"/>
      <w:r w:rsidR="00CF5DA9">
        <w:rPr>
          <w:sz w:val="21"/>
          <w:szCs w:val="21"/>
        </w:rPr>
        <w:t>санато</w:t>
      </w:r>
      <w:r w:rsidR="00746455" w:rsidRPr="00945FE8">
        <w:rPr>
          <w:sz w:val="21"/>
          <w:szCs w:val="21"/>
        </w:rPr>
        <w:t>рно</w:t>
      </w:r>
      <w:proofErr w:type="spellEnd"/>
      <w:r w:rsidR="00746455" w:rsidRPr="00945FE8">
        <w:rPr>
          <w:sz w:val="21"/>
          <w:szCs w:val="21"/>
        </w:rPr>
        <w:t xml:space="preserve"> - курортного лечения, карантина, отпуска, а также в иных случаях по согласованию с Исполнителем.</w:t>
      </w:r>
    </w:p>
    <w:p w:rsidR="00746455" w:rsidRDefault="00471178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2.4.11</w:t>
      </w:r>
      <w:r w:rsidR="00746455" w:rsidRPr="00945FE8">
        <w:rPr>
          <w:sz w:val="21"/>
          <w:szCs w:val="21"/>
        </w:rPr>
        <w:t>. Взаимодействовать с Исполнителем по всем направлениям развития, воспитания и обучения ребенка.</w:t>
      </w:r>
    </w:p>
    <w:p w:rsidR="00471178" w:rsidRDefault="00471178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 В целях соблюдения требований </w:t>
      </w:r>
      <w:r w:rsidR="0017075A">
        <w:rPr>
          <w:sz w:val="21"/>
          <w:szCs w:val="21"/>
        </w:rPr>
        <w:t>пункта 1 статьи 28 Федерального закона № 52-ФЗ по осуществлению мер по профилактике заболеваний, сохранению и укреплению здоровья воспитанников, а также требований статьи 41 Федерального закона «Об образовании в Российской Федерации» от 29 декабря 2012 года № 273-ФЗ по созданию условий для охраны здоровья обучающихся, пункта 9 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пункт 8.2.1.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32, Заказчик предоставляет:</w:t>
      </w:r>
    </w:p>
    <w:p w:rsidR="0017075A" w:rsidRDefault="0017075A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1) для зачисления:</w:t>
      </w:r>
    </w:p>
    <w:p w:rsidR="0017075A" w:rsidRDefault="0017075A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в группу общеразвивающей направленности с созданием специальных условий для детей, нуждающихся в лечебном и диетическом питании – назначение лечащего врача;</w:t>
      </w:r>
    </w:p>
    <w:p w:rsidR="0017075A" w:rsidRDefault="0017075A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в группу компенсирующей (комбинированной)</w:t>
      </w:r>
      <w:r w:rsidR="00916E92">
        <w:rPr>
          <w:sz w:val="21"/>
          <w:szCs w:val="21"/>
        </w:rPr>
        <w:t>направленности – заключение психолого-медико-педагогической комиссии с рекомендациями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условий для получения образования ребенком;</w:t>
      </w:r>
    </w:p>
    <w:p w:rsidR="00916E92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в группу оздоровительной направленности, - документ, подтверждающий потребность в обучении в группе оздоровительной направленности;</w:t>
      </w:r>
    </w:p>
    <w:p w:rsidR="00916E92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2) после зачисления в группу любой направленности:</w:t>
      </w:r>
      <w:r>
        <w:rPr>
          <w:sz w:val="21"/>
          <w:szCs w:val="21"/>
        </w:rPr>
        <w:tab/>
        <w:t>- медицинское заключение по учетной форме № 026/у;</w:t>
      </w:r>
    </w:p>
    <w:p w:rsidR="00916E92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3) в соответствии с пунктами 817-824 Санитарных правил и норм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</w:t>
      </w:r>
      <w:r w:rsidR="00C17DB8">
        <w:rPr>
          <w:sz w:val="21"/>
          <w:szCs w:val="21"/>
        </w:rPr>
        <w:t xml:space="preserve">28.01.2021 № 4, </w:t>
      </w:r>
      <w:r w:rsidR="00C17DB8">
        <w:rPr>
          <w:sz w:val="21"/>
          <w:szCs w:val="21"/>
        </w:rPr>
        <w:lastRenderedPageBreak/>
        <w:t xml:space="preserve">после зачисления </w:t>
      </w:r>
      <w:r>
        <w:rPr>
          <w:sz w:val="21"/>
          <w:szCs w:val="21"/>
        </w:rPr>
        <w:t xml:space="preserve"> в группу любой направленности:</w:t>
      </w:r>
    </w:p>
    <w:p w:rsidR="00916E92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результат пробы Манту либо заключение врача-фтизиатра об отсутствии заболевания туберкулезом.</w:t>
      </w:r>
    </w:p>
    <w:p w:rsidR="00B32403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916E92" w:rsidRDefault="00916E92" w:rsidP="00B32403">
      <w:pPr>
        <w:widowControl w:val="0"/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 случае непредставления Заказчиком указанных в настоящем пункте договора документов ребенок не может быть допущен до фактического посещения групповой ячейки соответствующей направленности.</w:t>
      </w:r>
    </w:p>
    <w:p w:rsidR="00916E92" w:rsidRDefault="00916E92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2.5.1. Если в течение действия настоящего договора Заказчик – родитель (законный представитель) воспитанника группы общеразвивающей направленности обращается к руководителю образовательной организации с заявлением о необходимости создания</w:t>
      </w:r>
      <w:r w:rsidR="00D62E61">
        <w:rPr>
          <w:sz w:val="21"/>
          <w:szCs w:val="21"/>
        </w:rPr>
        <w:t xml:space="preserve"> специальных условий в соответствии с назначением лечащего врача, то:</w:t>
      </w:r>
    </w:p>
    <w:p w:rsidR="00D62E61" w:rsidRDefault="00D62E61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при наличии возможности у образовательной организации для создания таких условий в настоящий договор вносятся соответствующие изменения путем заключения сторонами дополнительного соглашения;</w:t>
      </w:r>
    </w:p>
    <w:p w:rsidR="00423F30" w:rsidRDefault="00423F30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>- при отсутствии возможности</w:t>
      </w:r>
      <w:r w:rsidR="00CB22AC">
        <w:rPr>
          <w:sz w:val="21"/>
          <w:szCs w:val="21"/>
        </w:rPr>
        <w:t xml:space="preserve"> у образовательной организации </w:t>
      </w:r>
      <w:r>
        <w:rPr>
          <w:sz w:val="21"/>
          <w:szCs w:val="21"/>
        </w:rPr>
        <w:t>для создания таких условий настоящий договор раст</w:t>
      </w:r>
      <w:r w:rsidR="00CB22AC">
        <w:rPr>
          <w:sz w:val="21"/>
          <w:szCs w:val="21"/>
        </w:rPr>
        <w:t>оргается по соглашению сторон в</w:t>
      </w:r>
      <w:r>
        <w:rPr>
          <w:sz w:val="21"/>
          <w:szCs w:val="21"/>
        </w:rPr>
        <w:t xml:space="preserve"> связи с переводом в иную дошкольную образовательную организацию либо присмотр и уход осуществляется на прежних условиях.</w:t>
      </w:r>
    </w:p>
    <w:p w:rsidR="00D62E61" w:rsidRDefault="00D62E61" w:rsidP="0017075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46455" w:rsidRPr="00945FE8" w:rsidRDefault="00861527" w:rsidP="00C17DB8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746455" w:rsidRPr="00945FE8">
        <w:rPr>
          <w:b/>
          <w:sz w:val="21"/>
          <w:szCs w:val="21"/>
        </w:rPr>
        <w:t>III. Размер, сроки и порядок оплаты за присмотр и уход за Воспитанником</w:t>
      </w:r>
    </w:p>
    <w:p w:rsidR="00CF5DA9" w:rsidRPr="00C17DB8" w:rsidRDefault="00746455" w:rsidP="00CF5D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DA9">
        <w:rPr>
          <w:rFonts w:ascii="Times New Roman" w:hAnsi="Times New Roman" w:cs="Times New Roman"/>
          <w:sz w:val="22"/>
          <w:szCs w:val="22"/>
        </w:rPr>
        <w:t xml:space="preserve">3.1. </w:t>
      </w:r>
      <w:r w:rsidR="00CF5DA9" w:rsidRPr="00CF5DA9">
        <w:rPr>
          <w:rFonts w:ascii="Times New Roman" w:hAnsi="Times New Roman" w:cs="Times New Roman"/>
          <w:sz w:val="22"/>
          <w:szCs w:val="22"/>
        </w:rPr>
        <w:t>Стоимость услуг Исполнителя по присмотру и уходу за Воспитанником (далее - родительская плата</w:t>
      </w:r>
      <w:r w:rsidR="00423F30">
        <w:rPr>
          <w:rFonts w:ascii="Times New Roman" w:hAnsi="Times New Roman" w:cs="Times New Roman"/>
          <w:sz w:val="22"/>
          <w:szCs w:val="22"/>
        </w:rPr>
        <w:t>) у</w:t>
      </w:r>
      <w:r w:rsidR="00C17DB8">
        <w:rPr>
          <w:rFonts w:ascii="Times New Roman" w:hAnsi="Times New Roman" w:cs="Times New Roman"/>
          <w:sz w:val="22"/>
          <w:szCs w:val="22"/>
        </w:rPr>
        <w:t xml:space="preserve">станавливается Распоряжением </w:t>
      </w:r>
      <w:r w:rsidR="00423F30">
        <w:rPr>
          <w:rFonts w:ascii="Times New Roman" w:hAnsi="Times New Roman" w:cs="Times New Roman"/>
          <w:sz w:val="22"/>
          <w:szCs w:val="22"/>
        </w:rPr>
        <w:t xml:space="preserve"> </w:t>
      </w:r>
      <w:r w:rsidR="00CF5DA9" w:rsidRPr="00CF5DA9">
        <w:rPr>
          <w:rFonts w:ascii="Times New Roman" w:hAnsi="Times New Roman" w:cs="Times New Roman"/>
          <w:sz w:val="22"/>
          <w:szCs w:val="22"/>
        </w:rPr>
        <w:t xml:space="preserve"> Администрации го</w:t>
      </w:r>
      <w:r w:rsidR="00423F30">
        <w:rPr>
          <w:rFonts w:ascii="Times New Roman" w:hAnsi="Times New Roman" w:cs="Times New Roman"/>
          <w:sz w:val="22"/>
          <w:szCs w:val="22"/>
        </w:rPr>
        <w:t>рода Челябинска</w:t>
      </w:r>
      <w:r w:rsidR="00CB22AC">
        <w:rPr>
          <w:rFonts w:ascii="Times New Roman" w:hAnsi="Times New Roman" w:cs="Times New Roman"/>
          <w:sz w:val="22"/>
          <w:szCs w:val="22"/>
        </w:rPr>
        <w:t xml:space="preserve"> от 04.05.2022г</w:t>
      </w:r>
      <w:r w:rsidR="0057465E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 w:rsidR="00CB22AC">
        <w:rPr>
          <w:rFonts w:ascii="Times New Roman" w:hAnsi="Times New Roman" w:cs="Times New Roman"/>
          <w:sz w:val="22"/>
          <w:szCs w:val="22"/>
        </w:rPr>
        <w:t xml:space="preserve"> № 4956</w:t>
      </w:r>
      <w:r w:rsidR="00C17DB8">
        <w:rPr>
          <w:rFonts w:ascii="Times New Roman" w:hAnsi="Times New Roman" w:cs="Times New Roman"/>
          <w:sz w:val="22"/>
          <w:szCs w:val="22"/>
        </w:rPr>
        <w:t xml:space="preserve"> и составляет </w:t>
      </w:r>
      <w:r w:rsidR="00C17DB8">
        <w:rPr>
          <w:rFonts w:ascii="Times New Roman" w:hAnsi="Times New Roman" w:cs="Times New Roman"/>
          <w:sz w:val="22"/>
          <w:szCs w:val="22"/>
        </w:rPr>
        <w:softHyphen/>
      </w:r>
      <w:r w:rsidR="00C17DB8" w:rsidRPr="0057465E">
        <w:rPr>
          <w:rFonts w:ascii="Times New Roman" w:hAnsi="Times New Roman" w:cs="Times New Roman"/>
          <w:sz w:val="22"/>
          <w:szCs w:val="22"/>
        </w:rPr>
        <w:t xml:space="preserve">2220 </w:t>
      </w:r>
      <w:r w:rsidR="00C17DB8">
        <w:rPr>
          <w:rFonts w:ascii="Times New Roman" w:hAnsi="Times New Roman" w:cs="Times New Roman"/>
          <w:sz w:val="22"/>
          <w:szCs w:val="22"/>
        </w:rPr>
        <w:t>руб.</w:t>
      </w:r>
    </w:p>
    <w:p w:rsidR="00423F30" w:rsidRPr="00CF5DA9" w:rsidRDefault="00423F30" w:rsidP="00CF5D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6455" w:rsidRPr="00CF5DA9" w:rsidRDefault="00746455" w:rsidP="00CF5D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DA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46455" w:rsidRDefault="00746455" w:rsidP="00746455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>3.3. Заказчик ежемесячно</w:t>
      </w:r>
      <w:r w:rsidR="00423F30">
        <w:rPr>
          <w:rFonts w:ascii="Times New Roman" w:hAnsi="Times New Roman" w:cs="Times New Roman"/>
          <w:sz w:val="21"/>
          <w:szCs w:val="21"/>
        </w:rPr>
        <w:t xml:space="preserve"> вносит родительскую плату за </w:t>
      </w:r>
      <w:r w:rsidR="00CB22AC">
        <w:rPr>
          <w:rFonts w:ascii="Times New Roman" w:hAnsi="Times New Roman" w:cs="Times New Roman"/>
          <w:sz w:val="21"/>
          <w:szCs w:val="21"/>
        </w:rPr>
        <w:t>присмотр и уход за Воспитанником</w:t>
      </w:r>
      <w:r w:rsidR="005A703C">
        <w:rPr>
          <w:rFonts w:ascii="Times New Roman" w:hAnsi="Times New Roman" w:cs="Times New Roman"/>
          <w:sz w:val="21"/>
          <w:szCs w:val="21"/>
        </w:rPr>
        <w:t>,</w:t>
      </w:r>
      <w:r w:rsidR="00423F30">
        <w:rPr>
          <w:rFonts w:ascii="Times New Roman" w:hAnsi="Times New Roman" w:cs="Times New Roman"/>
          <w:sz w:val="21"/>
          <w:szCs w:val="21"/>
        </w:rPr>
        <w:t xml:space="preserve"> указанную в пункте 3.1. настоящего в Договора </w:t>
      </w:r>
      <w:r w:rsidR="00FF42B1">
        <w:rPr>
          <w:rFonts w:ascii="Times New Roman" w:hAnsi="Times New Roman" w:cs="Times New Roman"/>
          <w:sz w:val="21"/>
          <w:szCs w:val="21"/>
        </w:rPr>
        <w:t xml:space="preserve">в сумме </w:t>
      </w:r>
      <w:r w:rsidR="00FF42B1" w:rsidRPr="0057465E">
        <w:rPr>
          <w:rFonts w:ascii="Times New Roman" w:hAnsi="Times New Roman" w:cs="Times New Roman"/>
          <w:sz w:val="21"/>
          <w:szCs w:val="21"/>
        </w:rPr>
        <w:t>2220</w:t>
      </w:r>
      <w:r w:rsidR="0057465E" w:rsidRPr="0057465E">
        <w:rPr>
          <w:rFonts w:ascii="Times New Roman" w:hAnsi="Times New Roman" w:cs="Times New Roman"/>
          <w:sz w:val="21"/>
          <w:szCs w:val="21"/>
        </w:rPr>
        <w:t xml:space="preserve"> </w:t>
      </w:r>
      <w:r w:rsidR="00FF42B1">
        <w:rPr>
          <w:rFonts w:ascii="Times New Roman" w:hAnsi="Times New Roman" w:cs="Times New Roman"/>
          <w:sz w:val="21"/>
          <w:szCs w:val="21"/>
        </w:rPr>
        <w:t xml:space="preserve">(две тысячи двести двадцать) </w:t>
      </w:r>
      <w:r w:rsidR="005A703C">
        <w:rPr>
          <w:rFonts w:ascii="Times New Roman" w:hAnsi="Times New Roman" w:cs="Times New Roman"/>
          <w:sz w:val="21"/>
          <w:szCs w:val="21"/>
        </w:rPr>
        <w:t>рублей.</w:t>
      </w:r>
    </w:p>
    <w:p w:rsidR="005A703C" w:rsidRPr="005A703C" w:rsidRDefault="005A703C" w:rsidP="005A703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3.4. Оплата производится </w:t>
      </w:r>
      <w:r w:rsidR="00FF42B1">
        <w:rPr>
          <w:rFonts w:ascii="Times New Roman" w:hAnsi="Times New Roman" w:cs="Times New Roman"/>
          <w:sz w:val="21"/>
          <w:szCs w:val="21"/>
        </w:rPr>
        <w:t xml:space="preserve">ежемесячно до 15 числа оплачиваемого месяца </w:t>
      </w:r>
      <w:r w:rsidR="003C6E7E">
        <w:rPr>
          <w:rFonts w:ascii="Times New Roman" w:hAnsi="Times New Roman" w:cs="Times New Roman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 xml:space="preserve">  безналичном порядке на счет, указанный в разделе </w:t>
      </w:r>
      <w:r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5A703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746455" w:rsidRPr="00945FE8" w:rsidRDefault="00746455" w:rsidP="00746455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>IV. Ответственность за неисполнение или ненадлежащее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>исполнение обязательств по договору, порядок разрешения споров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6455" w:rsidRPr="00945FE8" w:rsidRDefault="00746455" w:rsidP="007464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FE8">
        <w:rPr>
          <w:rFonts w:ascii="Times New Roman" w:hAnsi="Times New Roman" w:cs="Times New Roman"/>
          <w:sz w:val="21"/>
          <w:szCs w:val="21"/>
        </w:rPr>
        <w:t xml:space="preserve">4.2. </w:t>
      </w:r>
      <w:r w:rsidRPr="00945FE8">
        <w:rPr>
          <w:rFonts w:ascii="Times New Roman" w:hAnsi="Times New Roman" w:cs="Times New Roman"/>
          <w:bCs/>
          <w:sz w:val="21"/>
          <w:szCs w:val="21"/>
        </w:rPr>
        <w:t>Окончание срока действия договора не освобождает стороны от ответственности за его нарушение.</w:t>
      </w:r>
    </w:p>
    <w:p w:rsidR="00746455" w:rsidRPr="00945FE8" w:rsidRDefault="00746455" w:rsidP="00746455">
      <w:pPr>
        <w:pStyle w:val="ConsPlusNormal"/>
        <w:ind w:firstLine="709"/>
        <w:jc w:val="both"/>
        <w:rPr>
          <w:sz w:val="21"/>
          <w:szCs w:val="21"/>
        </w:rPr>
      </w:pPr>
      <w:r w:rsidRPr="00945FE8">
        <w:rPr>
          <w:rFonts w:ascii="Times New Roman" w:hAnsi="Times New Roman" w:cs="Times New Roman"/>
          <w:bCs/>
          <w:sz w:val="21"/>
          <w:szCs w:val="21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886D45" w:rsidRDefault="00886D4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 xml:space="preserve">V. Основания изменения и расторжения договора 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6D45" w:rsidRDefault="00886D45" w:rsidP="00886D45">
      <w:pPr>
        <w:widowControl w:val="0"/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746455" w:rsidRPr="00945FE8" w:rsidRDefault="00886D45" w:rsidP="00886D45">
      <w:pPr>
        <w:widowControl w:val="0"/>
        <w:autoSpaceDE w:val="0"/>
        <w:autoSpaceDN w:val="0"/>
        <w:adjustRightInd w:val="0"/>
        <w:outlineLvl w:val="1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</w:t>
      </w:r>
      <w:r w:rsidR="00746455" w:rsidRPr="00945FE8">
        <w:rPr>
          <w:b/>
          <w:sz w:val="21"/>
          <w:szCs w:val="21"/>
        </w:rPr>
        <w:t xml:space="preserve">VI. Заключительные положения 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>6.1. Настоящий договор вступает в силу со дня его подписания Сторонами</w:t>
      </w:r>
      <w:r w:rsidR="00CB22AC">
        <w:rPr>
          <w:sz w:val="21"/>
          <w:szCs w:val="21"/>
        </w:rPr>
        <w:t xml:space="preserve"> и действует</w:t>
      </w:r>
      <w:r w:rsidR="00861527">
        <w:rPr>
          <w:sz w:val="21"/>
          <w:szCs w:val="21"/>
        </w:rPr>
        <w:t xml:space="preserve"> до </w:t>
      </w:r>
      <w:r w:rsidR="00CB22AC">
        <w:rPr>
          <w:sz w:val="21"/>
          <w:szCs w:val="21"/>
        </w:rPr>
        <w:t>31 августа 20___</w:t>
      </w:r>
      <w:r w:rsidR="00861527">
        <w:rPr>
          <w:sz w:val="21"/>
          <w:szCs w:val="21"/>
        </w:rPr>
        <w:t>_г.</w:t>
      </w:r>
    </w:p>
    <w:p w:rsidR="00746455" w:rsidRPr="00945FE8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6.2. Настоящий Договор составлен </w:t>
      </w:r>
      <w:r w:rsidRPr="0057465E">
        <w:rPr>
          <w:sz w:val="21"/>
          <w:szCs w:val="21"/>
        </w:rPr>
        <w:t xml:space="preserve">в </w:t>
      </w:r>
      <w:r w:rsidR="0057465E" w:rsidRPr="0057465E">
        <w:rPr>
          <w:sz w:val="21"/>
          <w:szCs w:val="21"/>
        </w:rPr>
        <w:t xml:space="preserve">двух </w:t>
      </w:r>
      <w:r w:rsidRPr="00945FE8">
        <w:rPr>
          <w:sz w:val="21"/>
          <w:szCs w:val="21"/>
        </w:rPr>
        <w:t>экземплярах, имеющих равную юридическую силу, по одному для каждой из Сторон.</w:t>
      </w:r>
    </w:p>
    <w:p w:rsidR="00746455" w:rsidRDefault="00746455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45FE8">
        <w:rPr>
          <w:sz w:val="21"/>
          <w:szCs w:val="21"/>
        </w:rPr>
        <w:t xml:space="preserve">6.3. Стороны обязуются письменно извещать друг друга о смене реквизитов, адресов и иных </w:t>
      </w:r>
      <w:r w:rsidRPr="00945FE8">
        <w:rPr>
          <w:sz w:val="21"/>
          <w:szCs w:val="21"/>
        </w:rPr>
        <w:lastRenderedPageBreak/>
        <w:t>существенных изменениях.</w:t>
      </w:r>
    </w:p>
    <w:p w:rsidR="005A703C" w:rsidRDefault="005A703C" w:rsidP="00886D45">
      <w:pPr>
        <w:widowControl w:val="0"/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могут стремиться разрешать путем переговоров.</w:t>
      </w:r>
    </w:p>
    <w:p w:rsidR="005A703C" w:rsidRDefault="005A703C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746455" w:rsidRPr="00945FE8" w:rsidRDefault="005A703C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746455" w:rsidRPr="00945FE8">
        <w:rPr>
          <w:sz w:val="21"/>
          <w:szCs w:val="21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6455" w:rsidRPr="00945FE8" w:rsidRDefault="005A703C" w:rsidP="00746455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6.7</w:t>
      </w:r>
      <w:r w:rsidR="00746455" w:rsidRPr="00945FE8">
        <w:rPr>
          <w:sz w:val="21"/>
          <w:szCs w:val="21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B32403" w:rsidRDefault="00B32403" w:rsidP="00CB22AC">
      <w:pPr>
        <w:widowControl w:val="0"/>
        <w:autoSpaceDE w:val="0"/>
        <w:autoSpaceDN w:val="0"/>
        <w:adjustRightInd w:val="0"/>
        <w:outlineLvl w:val="1"/>
        <w:rPr>
          <w:b/>
          <w:sz w:val="21"/>
          <w:szCs w:val="21"/>
        </w:rPr>
      </w:pPr>
    </w:p>
    <w:p w:rsidR="00B32403" w:rsidRDefault="00B32403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746455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945FE8">
        <w:rPr>
          <w:b/>
          <w:sz w:val="21"/>
          <w:szCs w:val="21"/>
        </w:rPr>
        <w:t>VII. Реквизиты и подписи сторон</w:t>
      </w:r>
    </w:p>
    <w:p w:rsidR="00B32403" w:rsidRPr="00945FE8" w:rsidRDefault="00B32403" w:rsidP="00CB22AC">
      <w:pPr>
        <w:widowControl w:val="0"/>
        <w:autoSpaceDE w:val="0"/>
        <w:autoSpaceDN w:val="0"/>
        <w:adjustRightInd w:val="0"/>
        <w:outlineLvl w:val="1"/>
        <w:rPr>
          <w:b/>
          <w:sz w:val="21"/>
          <w:szCs w:val="21"/>
        </w:rPr>
      </w:pPr>
    </w:p>
    <w:p w:rsidR="00746455" w:rsidRPr="00945FE8" w:rsidRDefault="00746455" w:rsidP="00746455">
      <w:pPr>
        <w:widowControl w:val="0"/>
        <w:autoSpaceDE w:val="0"/>
        <w:autoSpaceDN w:val="0"/>
        <w:adjustRightInd w:val="0"/>
        <w:jc w:val="center"/>
        <w:outlineLvl w:val="1"/>
        <w:rPr>
          <w:sz w:val="21"/>
          <w:szCs w:val="21"/>
        </w:rPr>
      </w:pPr>
    </w:p>
    <w:tbl>
      <w:tblPr>
        <w:tblW w:w="20417" w:type="dxa"/>
        <w:tblLook w:val="04A0" w:firstRow="1" w:lastRow="0" w:firstColumn="1" w:lastColumn="0" w:noHBand="0" w:noVBand="1"/>
      </w:tblPr>
      <w:tblGrid>
        <w:gridCol w:w="4786"/>
        <w:gridCol w:w="5210"/>
        <w:gridCol w:w="5210"/>
        <w:gridCol w:w="5211"/>
      </w:tblGrid>
      <w:tr w:rsidR="00746455" w:rsidRPr="00945FE8" w:rsidTr="00990556">
        <w:trPr>
          <w:trHeight w:val="403"/>
        </w:trPr>
        <w:tc>
          <w:tcPr>
            <w:tcW w:w="4786" w:type="dxa"/>
            <w:hideMark/>
          </w:tcPr>
          <w:p w:rsidR="00746455" w:rsidRPr="00945FE8" w:rsidRDefault="00746455" w:rsidP="00990556">
            <w:pPr>
              <w:autoSpaceDE w:val="0"/>
              <w:snapToGrid w:val="0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МАОУ</w:t>
            </w:r>
            <w:r>
              <w:rPr>
                <w:sz w:val="21"/>
                <w:szCs w:val="21"/>
              </w:rPr>
              <w:t xml:space="preserve"> «</w:t>
            </w:r>
            <w:r w:rsidRPr="00945FE8">
              <w:rPr>
                <w:sz w:val="21"/>
                <w:szCs w:val="21"/>
              </w:rPr>
              <w:t>ОЦ № 2 г. Челябинска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210" w:type="dxa"/>
            <w:hideMark/>
          </w:tcPr>
          <w:p w:rsidR="00746455" w:rsidRPr="00945FE8" w:rsidRDefault="00746455" w:rsidP="00990556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Родитель</w:t>
            </w:r>
          </w:p>
          <w:p w:rsidR="00746455" w:rsidRPr="00945FE8" w:rsidRDefault="00746455" w:rsidP="00990556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</w:t>
            </w:r>
            <w:r w:rsidRPr="00945FE8">
              <w:rPr>
                <w:sz w:val="21"/>
                <w:szCs w:val="21"/>
              </w:rPr>
              <w:br/>
              <w:t>_________________</w:t>
            </w:r>
            <w:r w:rsidR="0057465E">
              <w:rPr>
                <w:sz w:val="21"/>
                <w:szCs w:val="21"/>
              </w:rPr>
              <w:t>_______________________</w:t>
            </w:r>
          </w:p>
        </w:tc>
        <w:tc>
          <w:tcPr>
            <w:tcW w:w="5210" w:type="dxa"/>
          </w:tcPr>
          <w:p w:rsidR="00746455" w:rsidRPr="00945FE8" w:rsidRDefault="00746455" w:rsidP="009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211" w:type="dxa"/>
          </w:tcPr>
          <w:p w:rsidR="00746455" w:rsidRPr="00945FE8" w:rsidRDefault="00746455" w:rsidP="009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746455" w:rsidRPr="00945FE8" w:rsidTr="00990556">
        <w:tc>
          <w:tcPr>
            <w:tcW w:w="4786" w:type="dxa"/>
            <w:hideMark/>
          </w:tcPr>
          <w:p w:rsidR="00CF5DA9" w:rsidRPr="00CF5DA9" w:rsidRDefault="00CF5DA9" w:rsidP="00CF5DA9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CF5DA9">
              <w:rPr>
                <w:sz w:val="18"/>
                <w:szCs w:val="18"/>
              </w:rPr>
              <w:t>Юр.адрес</w:t>
            </w:r>
            <w:proofErr w:type="spellEnd"/>
            <w:proofErr w:type="gramEnd"/>
            <w:r w:rsidRPr="00CF5DA9">
              <w:rPr>
                <w:sz w:val="18"/>
                <w:szCs w:val="18"/>
              </w:rPr>
              <w:t>: 454030 г. Челябинск, Краснопольский пр.,1ж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>Телефон: 225-48-53, 225-47-59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 xml:space="preserve">Банковские реквизиты:    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>ИНН 7448193284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>КПП 744801001 ОГРН 1167456089217</w:t>
            </w:r>
          </w:p>
          <w:p w:rsidR="00CF5DA9" w:rsidRPr="00CF5DA9" w:rsidRDefault="00CF5DA9" w:rsidP="00CF5DA9">
            <w:pPr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>БИК 047501001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Комитет финансов города Челябинска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(МАОУ «ОЦ №2 г. Челябинска») л/с 3047302119А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ОТДЕЛЕНИЕ ЧЕЛЯБИНСКА БАНКА РОССИИ//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УФК по Челябинской области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г. Челябинск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БИК 017501500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ЕКС 40102810645370000062</w:t>
            </w:r>
          </w:p>
          <w:p w:rsidR="00CF5DA9" w:rsidRPr="00CF5DA9" w:rsidRDefault="00CF5DA9" w:rsidP="00CF5DA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F5DA9">
              <w:rPr>
                <w:color w:val="000000"/>
                <w:sz w:val="18"/>
                <w:szCs w:val="18"/>
              </w:rPr>
              <w:t>Казначейский счет 032346437570100069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>Заместитель директора</w:t>
            </w:r>
            <w:r w:rsidRPr="00CF5DA9">
              <w:rPr>
                <w:sz w:val="18"/>
                <w:szCs w:val="18"/>
              </w:rPr>
              <w:br/>
              <w:t xml:space="preserve"> МАОУ «ОЦ № 2 г. Челябинска» 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 xml:space="preserve">_________________ </w:t>
            </w:r>
            <w:proofErr w:type="spellStart"/>
            <w:r w:rsidRPr="00CF5DA9">
              <w:rPr>
                <w:sz w:val="18"/>
                <w:szCs w:val="18"/>
              </w:rPr>
              <w:t>Мочалкина</w:t>
            </w:r>
            <w:proofErr w:type="spellEnd"/>
            <w:r w:rsidRPr="00CF5DA9">
              <w:rPr>
                <w:sz w:val="18"/>
                <w:szCs w:val="18"/>
              </w:rPr>
              <w:t xml:space="preserve"> Ю.В.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 xml:space="preserve">/на основании доверенности №1 </w:t>
            </w:r>
          </w:p>
          <w:p w:rsidR="00CF5DA9" w:rsidRPr="00CF5DA9" w:rsidRDefault="00CF5DA9" w:rsidP="00CF5DA9">
            <w:pPr>
              <w:autoSpaceDE w:val="0"/>
              <w:jc w:val="both"/>
              <w:rPr>
                <w:sz w:val="18"/>
                <w:szCs w:val="18"/>
              </w:rPr>
            </w:pPr>
            <w:r w:rsidRPr="00CF5DA9">
              <w:rPr>
                <w:sz w:val="18"/>
                <w:szCs w:val="18"/>
              </w:rPr>
              <w:t xml:space="preserve">от 28.08.2021 г.  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  <w:hideMark/>
          </w:tcPr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Паспортные данные:  серия ____ номер 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выдан __________________________________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</w:t>
            </w:r>
            <w:r w:rsidRPr="00945FE8">
              <w:rPr>
                <w:sz w:val="21"/>
                <w:szCs w:val="21"/>
              </w:rPr>
              <w:br/>
              <w:t xml:space="preserve">______________________ </w:t>
            </w:r>
            <w:r>
              <w:rPr>
                <w:sz w:val="21"/>
                <w:szCs w:val="21"/>
              </w:rPr>
              <w:t>«</w:t>
            </w:r>
            <w:r w:rsidRPr="00945FE8">
              <w:rPr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»</w:t>
            </w:r>
            <w:r w:rsidRPr="00945FE8">
              <w:rPr>
                <w:sz w:val="21"/>
                <w:szCs w:val="21"/>
              </w:rPr>
              <w:t>________20__г.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Адрес проживания:________________________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 xml:space="preserve">Телефон (домашний, рабочий, сотовый) 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_________________________________________</w:t>
            </w:r>
            <w:r w:rsidRPr="00945FE8">
              <w:rPr>
                <w:sz w:val="21"/>
                <w:szCs w:val="21"/>
              </w:rPr>
              <w:br/>
            </w:r>
            <w:r w:rsidRPr="00945FE8">
              <w:rPr>
                <w:sz w:val="21"/>
                <w:szCs w:val="21"/>
              </w:rPr>
              <w:br/>
              <w:t xml:space="preserve">____________________/___________________/ 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 xml:space="preserve">        (</w:t>
            </w:r>
            <w:proofErr w:type="gramStart"/>
            <w:r w:rsidRPr="00945FE8">
              <w:rPr>
                <w:sz w:val="21"/>
                <w:szCs w:val="21"/>
              </w:rPr>
              <w:t xml:space="preserve">подпись)   </w:t>
            </w:r>
            <w:proofErr w:type="gramEnd"/>
            <w:r w:rsidRPr="00945FE8">
              <w:rPr>
                <w:sz w:val="21"/>
                <w:szCs w:val="21"/>
              </w:rPr>
              <w:t xml:space="preserve">                     ( фамилия И.О.)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>Второй экземпляр договора получил: _________</w:t>
            </w:r>
          </w:p>
          <w:p w:rsidR="00746455" w:rsidRPr="00945FE8" w:rsidRDefault="00746455" w:rsidP="00990556">
            <w:pPr>
              <w:autoSpaceDE w:val="0"/>
              <w:jc w:val="both"/>
              <w:rPr>
                <w:sz w:val="21"/>
                <w:szCs w:val="21"/>
              </w:rPr>
            </w:pPr>
            <w:r w:rsidRPr="00945FE8">
              <w:rPr>
                <w:sz w:val="21"/>
                <w:szCs w:val="21"/>
              </w:rPr>
              <w:t xml:space="preserve">                                                     (подпись)</w:t>
            </w:r>
          </w:p>
        </w:tc>
        <w:tc>
          <w:tcPr>
            <w:tcW w:w="5210" w:type="dxa"/>
          </w:tcPr>
          <w:p w:rsidR="00746455" w:rsidRPr="00945FE8" w:rsidRDefault="00746455" w:rsidP="009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211" w:type="dxa"/>
          </w:tcPr>
          <w:p w:rsidR="00746455" w:rsidRPr="00945FE8" w:rsidRDefault="00746455" w:rsidP="009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746455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6455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6455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6455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6455" w:rsidRDefault="00746455" w:rsidP="00746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5F9A" w:rsidRPr="004F5CE9" w:rsidRDefault="00285F9A" w:rsidP="004F5CE9"/>
    <w:sectPr w:rsidR="00285F9A" w:rsidRPr="004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3"/>
    <w:rsid w:val="000947C4"/>
    <w:rsid w:val="0017075A"/>
    <w:rsid w:val="00285F9A"/>
    <w:rsid w:val="003C6E7E"/>
    <w:rsid w:val="00423F30"/>
    <w:rsid w:val="00471178"/>
    <w:rsid w:val="0048592F"/>
    <w:rsid w:val="004F5CE9"/>
    <w:rsid w:val="0057465E"/>
    <w:rsid w:val="005A703C"/>
    <w:rsid w:val="00746455"/>
    <w:rsid w:val="00861527"/>
    <w:rsid w:val="0088593C"/>
    <w:rsid w:val="00886D45"/>
    <w:rsid w:val="008E6A9D"/>
    <w:rsid w:val="00916E92"/>
    <w:rsid w:val="009F3471"/>
    <w:rsid w:val="00B32403"/>
    <w:rsid w:val="00BE2983"/>
    <w:rsid w:val="00BE6AC2"/>
    <w:rsid w:val="00C17DB8"/>
    <w:rsid w:val="00CB22AC"/>
    <w:rsid w:val="00CF5DA9"/>
    <w:rsid w:val="00D30987"/>
    <w:rsid w:val="00D62E61"/>
    <w:rsid w:val="00F64F2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E7CD7"/>
  <w15:docId w15:val="{4E2D935C-CC90-488F-9271-4A2294BD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93C"/>
    <w:rPr>
      <w:color w:val="0000FF" w:themeColor="hyperlink"/>
      <w:u w:val="single"/>
    </w:rPr>
  </w:style>
  <w:style w:type="paragraph" w:customStyle="1" w:styleId="ConsPlusNonformat">
    <w:name w:val="ConsPlusNonformat"/>
    <w:rsid w:val="00885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5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EBF62C0562980843038186B01R7p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6DEFA52A0EDAF0FA63014339383B01AEBE63C3502780843038186B01R7p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DEFA52A0EDAF0FA63014339383B01AEBF63CF552680843038186B01R7p3L" TargetMode="External"/><Relationship Id="rId5" Type="http://schemas.openxmlformats.org/officeDocument/2006/relationships/hyperlink" Target="file:///F:\&#1060;&#1083;%201\&#1053;&#1086;&#1074;&#1072;&#1103;%20&#1087;&#1072;&#1087;&#1082;&#1072;\&#1076;&#1086;&#1075;&#1086;&#1074;&#1086;&#1088;&#1099;\&#1044;&#1086;&#1075;&#1086;&#1074;&#1086;&#1088;%20&#1086;&#1073;%20&#1086;&#1073;&#1088;&#1072;&#1079;&#1086;&#1074;&#1072;&#1085;&#1080;&#1080;%202016%20&#1075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&#1060;&#1083;%201\&#1053;&#1086;&#1074;&#1072;&#1103;%20&#1087;&#1072;&#1087;&#1082;&#1072;\&#1076;&#1086;&#1075;&#1086;&#1074;&#1086;&#1088;&#1099;\&#1044;&#1086;&#1075;&#1086;&#1074;&#1086;&#1088;%20&#1086;&#1073;%20&#1086;&#1073;&#1088;&#1072;&#1079;&#1086;&#1074;&#1072;&#1085;&#1080;&#1080;%202016%20&#1075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 №2</dc:creator>
  <cp:keywords/>
  <dc:description/>
  <cp:lastModifiedBy>Admin</cp:lastModifiedBy>
  <cp:revision>18</cp:revision>
  <dcterms:created xsi:type="dcterms:W3CDTF">2022-05-17T11:06:00Z</dcterms:created>
  <dcterms:modified xsi:type="dcterms:W3CDTF">2022-06-03T12:20:00Z</dcterms:modified>
</cp:coreProperties>
</file>