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26" w:rsidRPr="0040560F" w:rsidRDefault="00ED7226" w:rsidP="007F5C5B">
      <w:pPr>
        <w:pStyle w:val="2"/>
        <w:shd w:val="clear" w:color="auto" w:fill="auto"/>
        <w:spacing w:line="240" w:lineRule="auto"/>
        <w:ind w:left="2000"/>
        <w:rPr>
          <w:sz w:val="24"/>
          <w:szCs w:val="24"/>
        </w:rPr>
      </w:pPr>
      <w:r w:rsidRPr="0040560F">
        <w:rPr>
          <w:sz w:val="24"/>
          <w:szCs w:val="24"/>
        </w:rPr>
        <w:t>Темы ПДД для начального общего образования.</w:t>
      </w:r>
    </w:p>
    <w:p w:rsidR="00ED7226" w:rsidRPr="0040560F" w:rsidRDefault="00ED7226" w:rsidP="007F5C5B">
      <w:pPr>
        <w:pStyle w:val="2"/>
        <w:shd w:val="clear" w:color="auto" w:fill="auto"/>
        <w:spacing w:line="240" w:lineRule="auto"/>
        <w:ind w:left="2000"/>
        <w:rPr>
          <w:sz w:val="24"/>
          <w:szCs w:val="24"/>
        </w:rPr>
      </w:pPr>
    </w:p>
    <w:p w:rsidR="00ED7226" w:rsidRPr="0040560F" w:rsidRDefault="00ED7226" w:rsidP="007F5C5B">
      <w:pPr>
        <w:pStyle w:val="2"/>
        <w:shd w:val="clear" w:color="auto" w:fill="auto"/>
        <w:spacing w:line="240" w:lineRule="auto"/>
        <w:ind w:left="3540"/>
        <w:rPr>
          <w:sz w:val="24"/>
          <w:szCs w:val="24"/>
        </w:rPr>
      </w:pPr>
      <w:r w:rsidRPr="0040560F">
        <w:rPr>
          <w:sz w:val="24"/>
          <w:szCs w:val="24"/>
        </w:rPr>
        <w:t>2 класс.</w:t>
      </w:r>
    </w:p>
    <w:p w:rsidR="00ED7226" w:rsidRPr="0040560F" w:rsidRDefault="00ED7226" w:rsidP="007F5C5B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Почему дети попадают в дорожные аварии.</w:t>
      </w:r>
    </w:p>
    <w:p w:rsidR="00ED7226" w:rsidRPr="0040560F" w:rsidRDefault="00ED7226" w:rsidP="007F5C5B">
      <w:pPr>
        <w:pStyle w:val="3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 w:right="260"/>
        <w:rPr>
          <w:sz w:val="24"/>
          <w:szCs w:val="24"/>
        </w:rPr>
      </w:pPr>
      <w:r w:rsidRPr="0040560F">
        <w:rPr>
          <w:sz w:val="24"/>
          <w:szCs w:val="24"/>
        </w:rPr>
        <w:t>История появления автомобилей и Правил дорожного движения. З.Что такое ГИБДД и кто такой инспектор ГИБДД.</w:t>
      </w:r>
    </w:p>
    <w:p w:rsidR="00ED7226" w:rsidRPr="0040560F" w:rsidRDefault="00ED7226" w:rsidP="007F5C5B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Инструктаж перед осенними каникулами.</w:t>
      </w:r>
    </w:p>
    <w:p w:rsidR="00ED7226" w:rsidRPr="0040560F" w:rsidRDefault="00ED7226" w:rsidP="007F5C5B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Новое о светофоре.</w:t>
      </w:r>
    </w:p>
    <w:p w:rsidR="00ED7226" w:rsidRPr="0040560F" w:rsidRDefault="00ED7226" w:rsidP="007F5C5B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Правила безопасности перехода улиц и дорог.</w:t>
      </w:r>
    </w:p>
    <w:p w:rsidR="00ED7226" w:rsidRPr="0040560F" w:rsidRDefault="00ED7226" w:rsidP="007F5C5B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Инструктаж перед  зимними  каникулами.</w:t>
      </w:r>
    </w:p>
    <w:p w:rsidR="00ED7226" w:rsidRPr="0040560F" w:rsidRDefault="00ED7226" w:rsidP="007F5C5B">
      <w:pPr>
        <w:pStyle w:val="3"/>
        <w:shd w:val="clear" w:color="auto" w:fill="auto"/>
        <w:tabs>
          <w:tab w:val="left" w:pos="879"/>
        </w:tabs>
        <w:spacing w:line="240" w:lineRule="auto"/>
        <w:ind w:left="20" w:firstLine="0"/>
        <w:rPr>
          <w:sz w:val="24"/>
          <w:szCs w:val="24"/>
        </w:rPr>
      </w:pPr>
      <w:r w:rsidRPr="0040560F">
        <w:rPr>
          <w:sz w:val="24"/>
          <w:szCs w:val="24"/>
        </w:rPr>
        <w:t>7.  Новое</w:t>
      </w:r>
      <w:r w:rsidRPr="0040560F">
        <w:rPr>
          <w:sz w:val="24"/>
          <w:szCs w:val="24"/>
        </w:rPr>
        <w:tab/>
        <w:t>об улицах, дорогах и дорожных знаках. Правила перехода перекрёстка</w:t>
      </w:r>
    </w:p>
    <w:p w:rsidR="00ED7226" w:rsidRPr="0040560F" w:rsidRDefault="00ED7226" w:rsidP="007F5C5B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. Инструктаж перед весенними  каникулами.</w:t>
      </w:r>
    </w:p>
    <w:p w:rsidR="00ED7226" w:rsidRPr="0040560F" w:rsidRDefault="00ED7226" w:rsidP="007F5C5B">
      <w:pPr>
        <w:pStyle w:val="3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0"/>
        <w:rPr>
          <w:sz w:val="24"/>
          <w:szCs w:val="24"/>
        </w:rPr>
      </w:pPr>
      <w:proofErr w:type="spellStart"/>
      <w:proofErr w:type="gramStart"/>
      <w:r w:rsidRPr="0040560F">
        <w:rPr>
          <w:sz w:val="24"/>
          <w:szCs w:val="24"/>
        </w:rPr>
        <w:t>Мы-пассажиры</w:t>
      </w:r>
      <w:proofErr w:type="spellEnd"/>
      <w:proofErr w:type="gramEnd"/>
    </w:p>
    <w:p w:rsidR="00ED7226" w:rsidRPr="0040560F" w:rsidRDefault="00ED7226" w:rsidP="007F5C5B">
      <w:pPr>
        <w:pStyle w:val="3"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Экскурсия «</w:t>
      </w:r>
      <w:proofErr w:type="gramStart"/>
      <w:r w:rsidRPr="0040560F">
        <w:rPr>
          <w:sz w:val="24"/>
          <w:szCs w:val="24"/>
        </w:rPr>
        <w:t>Я-</w:t>
      </w:r>
      <w:proofErr w:type="gramEnd"/>
      <w:r w:rsidRPr="0040560F">
        <w:rPr>
          <w:sz w:val="24"/>
          <w:szCs w:val="24"/>
        </w:rPr>
        <w:t xml:space="preserve"> пешеход и пассажир»</w:t>
      </w:r>
    </w:p>
    <w:p w:rsidR="00ED7226" w:rsidRPr="0040560F" w:rsidRDefault="00ED7226" w:rsidP="007F5C5B">
      <w:pPr>
        <w:pStyle w:val="1"/>
        <w:shd w:val="clear" w:color="auto" w:fill="auto"/>
        <w:spacing w:before="0" w:after="0" w:line="240" w:lineRule="auto"/>
        <w:ind w:left="3540"/>
        <w:rPr>
          <w:sz w:val="24"/>
          <w:szCs w:val="24"/>
        </w:rPr>
      </w:pPr>
      <w:bookmarkStart w:id="0" w:name="bookmark0"/>
      <w:r w:rsidRPr="0040560F">
        <w:rPr>
          <w:sz w:val="24"/>
          <w:szCs w:val="24"/>
        </w:rPr>
        <w:t>3-4 класс.</w:t>
      </w:r>
      <w:bookmarkEnd w:id="0"/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51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Причины несчастных случаев и аварий на дорогах</w:t>
      </w:r>
      <w:proofErr w:type="gramStart"/>
      <w:r w:rsidRPr="0040560F">
        <w:rPr>
          <w:sz w:val="24"/>
          <w:szCs w:val="24"/>
        </w:rPr>
        <w:t xml:space="preserve"> .</w:t>
      </w:r>
      <w:proofErr w:type="gramEnd"/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Новое о светофоре и дорожных знаках.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Инструктаж перед осенними каникулами.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Что надо знать о перекрёстках.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5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Правила перехода проезжей части дороги.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 xml:space="preserve">Инструктаж перед </w:t>
      </w:r>
      <w:proofErr w:type="spellStart"/>
      <w:r w:rsidRPr="0040560F">
        <w:rPr>
          <w:sz w:val="24"/>
          <w:szCs w:val="24"/>
        </w:rPr>
        <w:t>зиминими</w:t>
      </w:r>
      <w:proofErr w:type="spellEnd"/>
      <w:r w:rsidRPr="0040560F">
        <w:rPr>
          <w:sz w:val="24"/>
          <w:szCs w:val="24"/>
        </w:rPr>
        <w:t xml:space="preserve">  каникулами.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Остановочный и тормозной путь автомобиля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20"/>
        <w:rPr>
          <w:sz w:val="24"/>
          <w:szCs w:val="24"/>
        </w:rPr>
      </w:pPr>
      <w:r w:rsidRPr="0040560F">
        <w:rPr>
          <w:sz w:val="24"/>
          <w:szCs w:val="24"/>
        </w:rPr>
        <w:t>Правила перехода железной дороги.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Инструктаж перед  весенними  каникулами.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Правила езды на велосипеде.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360" w:right="260" w:hanging="340"/>
        <w:rPr>
          <w:sz w:val="24"/>
          <w:szCs w:val="24"/>
        </w:rPr>
      </w:pPr>
      <w:r w:rsidRPr="0040560F">
        <w:rPr>
          <w:sz w:val="24"/>
          <w:szCs w:val="24"/>
        </w:rPr>
        <w:t>Правила поведения в транспорте.</w:t>
      </w:r>
    </w:p>
    <w:p w:rsidR="00ED7226" w:rsidRPr="0040560F" w:rsidRDefault="00ED7226" w:rsidP="007F5C5B">
      <w:pPr>
        <w:pStyle w:val="3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rPr>
          <w:sz w:val="24"/>
          <w:szCs w:val="24"/>
        </w:rPr>
      </w:pPr>
      <w:r w:rsidRPr="0040560F">
        <w:rPr>
          <w:sz w:val="24"/>
          <w:szCs w:val="24"/>
        </w:rPr>
        <w:t>Экскурсия «</w:t>
      </w:r>
      <w:proofErr w:type="spellStart"/>
      <w:proofErr w:type="gramStart"/>
      <w:r w:rsidRPr="0040560F">
        <w:rPr>
          <w:sz w:val="24"/>
          <w:szCs w:val="24"/>
        </w:rPr>
        <w:t>Я-пешеход</w:t>
      </w:r>
      <w:proofErr w:type="spellEnd"/>
      <w:proofErr w:type="gramEnd"/>
      <w:r w:rsidRPr="0040560F">
        <w:rPr>
          <w:sz w:val="24"/>
          <w:szCs w:val="24"/>
        </w:rPr>
        <w:t>»</w:t>
      </w:r>
    </w:p>
    <w:p w:rsidR="005B1AF8" w:rsidRPr="0040560F" w:rsidRDefault="00BC70F2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5B" w:rsidRDefault="007F5C5B" w:rsidP="007F5C5B">
      <w:pPr>
        <w:pStyle w:val="2"/>
        <w:shd w:val="clear" w:color="auto" w:fill="auto"/>
        <w:spacing w:line="240" w:lineRule="auto"/>
        <w:ind w:left="2000"/>
        <w:rPr>
          <w:sz w:val="28"/>
          <w:szCs w:val="28"/>
        </w:rPr>
      </w:pPr>
    </w:p>
    <w:p w:rsidR="007F5C5B" w:rsidRPr="007F5C5B" w:rsidRDefault="007F5C5B" w:rsidP="007F5C5B">
      <w:pPr>
        <w:pStyle w:val="2"/>
        <w:shd w:val="clear" w:color="auto" w:fill="auto"/>
        <w:spacing w:line="240" w:lineRule="auto"/>
        <w:ind w:left="2000"/>
        <w:rPr>
          <w:sz w:val="28"/>
          <w:szCs w:val="28"/>
        </w:rPr>
      </w:pPr>
      <w:r w:rsidRPr="007F5C5B">
        <w:rPr>
          <w:sz w:val="28"/>
          <w:szCs w:val="28"/>
        </w:rPr>
        <w:t>Темы ПДД для основного общего образования.</w:t>
      </w:r>
    </w:p>
    <w:p w:rsidR="00ED7226" w:rsidRPr="0040560F" w:rsidRDefault="00ED7226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26" w:rsidRPr="0040560F" w:rsidRDefault="00ED7226" w:rsidP="007F5C5B">
      <w:pPr>
        <w:pStyle w:val="4"/>
        <w:shd w:val="clear" w:color="auto" w:fill="auto"/>
        <w:spacing w:after="0" w:line="240" w:lineRule="auto"/>
        <w:ind w:right="380"/>
        <w:rPr>
          <w:i w:val="0"/>
          <w:sz w:val="24"/>
          <w:szCs w:val="24"/>
        </w:rPr>
      </w:pPr>
      <w:r w:rsidRPr="0040560F">
        <w:rPr>
          <w:i w:val="0"/>
          <w:sz w:val="24"/>
          <w:szCs w:val="24"/>
        </w:rPr>
        <w:t>Уроки по правилам дорожного движения в 5-9 классах,</w:t>
      </w:r>
    </w:p>
    <w:p w:rsidR="00ED7226" w:rsidRPr="0040560F" w:rsidRDefault="00ED7226" w:rsidP="007F5C5B">
      <w:pPr>
        <w:pStyle w:val="4"/>
        <w:shd w:val="clear" w:color="auto" w:fill="auto"/>
        <w:spacing w:after="0" w:line="240" w:lineRule="auto"/>
        <w:ind w:right="380"/>
        <w:rPr>
          <w:i w:val="0"/>
          <w:sz w:val="24"/>
          <w:szCs w:val="24"/>
        </w:rPr>
      </w:pPr>
      <w:r w:rsidRPr="0040560F">
        <w:rPr>
          <w:i w:val="0"/>
          <w:sz w:val="24"/>
          <w:szCs w:val="24"/>
        </w:rPr>
        <w:t>( Учебное пособие - Екатеринбург, изд-во КАЛАН, 2000 г.)</w:t>
      </w:r>
    </w:p>
    <w:p w:rsidR="00ED7226" w:rsidRPr="0040560F" w:rsidRDefault="00ED7226" w:rsidP="007F5C5B">
      <w:pPr>
        <w:pStyle w:val="5"/>
        <w:numPr>
          <w:ilvl w:val="0"/>
          <w:numId w:val="4"/>
        </w:numPr>
        <w:shd w:val="clear" w:color="auto" w:fill="auto"/>
        <w:tabs>
          <w:tab w:val="left" w:pos="211"/>
        </w:tabs>
        <w:spacing w:before="0" w:line="240" w:lineRule="auto"/>
        <w:ind w:right="380"/>
        <w:rPr>
          <w:sz w:val="24"/>
          <w:szCs w:val="24"/>
        </w:rPr>
      </w:pPr>
      <w:r w:rsidRPr="0040560F">
        <w:rPr>
          <w:sz w:val="24"/>
          <w:szCs w:val="24"/>
        </w:rPr>
        <w:t>класс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09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Улицы и движение в нашем городе (селе, поселки).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Дорожные знаки и дополнительные средства информаций.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14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Правила пользования транспортом.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Основные понятия и термины ПДД.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14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Элементы улиц и дорог.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От “бытовой” привычки - к трагедии на дороге.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На железной дороге.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14"/>
        </w:tabs>
        <w:spacing w:line="240" w:lineRule="auto"/>
        <w:ind w:left="300" w:right="300" w:hanging="260"/>
        <w:rPr>
          <w:sz w:val="24"/>
          <w:szCs w:val="24"/>
        </w:rPr>
      </w:pPr>
      <w:r w:rsidRPr="0040560F">
        <w:rPr>
          <w:sz w:val="24"/>
          <w:szCs w:val="24"/>
        </w:rPr>
        <w:t xml:space="preserve">Правила оказания первой медицинской помощи при ДТП </w:t>
      </w:r>
      <w:proofErr w:type="gramStart"/>
      <w:r w:rsidRPr="0040560F">
        <w:rPr>
          <w:sz w:val="24"/>
          <w:szCs w:val="24"/>
        </w:rPr>
        <w:t xml:space="preserve">( </w:t>
      </w:r>
      <w:proofErr w:type="gramEnd"/>
      <w:r w:rsidRPr="0040560F">
        <w:rPr>
          <w:sz w:val="24"/>
          <w:szCs w:val="24"/>
        </w:rPr>
        <w:t>при кровотечениях и ожогах).</w:t>
      </w:r>
    </w:p>
    <w:p w:rsidR="00ED7226" w:rsidRPr="0040560F" w:rsidRDefault="00ED7226" w:rsidP="007F5C5B">
      <w:pPr>
        <w:pStyle w:val="10"/>
        <w:numPr>
          <w:ilvl w:val="0"/>
          <w:numId w:val="5"/>
        </w:numPr>
        <w:shd w:val="clear" w:color="auto" w:fill="auto"/>
        <w:tabs>
          <w:tab w:val="left" w:pos="314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Езда на велосипеде.</w:t>
      </w:r>
    </w:p>
    <w:p w:rsidR="00ED7226" w:rsidRPr="0040560F" w:rsidRDefault="00ED7226" w:rsidP="007F5C5B">
      <w:pPr>
        <w:pStyle w:val="5"/>
        <w:numPr>
          <w:ilvl w:val="0"/>
          <w:numId w:val="4"/>
        </w:numPr>
        <w:shd w:val="clear" w:color="auto" w:fill="auto"/>
        <w:tabs>
          <w:tab w:val="left" w:pos="4406"/>
        </w:tabs>
        <w:spacing w:before="0" w:line="240" w:lineRule="auto"/>
        <w:ind w:left="4200"/>
        <w:jc w:val="left"/>
        <w:rPr>
          <w:sz w:val="24"/>
          <w:szCs w:val="24"/>
        </w:rPr>
      </w:pPr>
      <w:r w:rsidRPr="0040560F">
        <w:rPr>
          <w:sz w:val="24"/>
          <w:szCs w:val="24"/>
        </w:rPr>
        <w:t>класс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299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Причины ДТП.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23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Где и как переходить?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Перекрестки и их виды.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Сигналы светофора с дополнительной секцией.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23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Знаки для пешеходов и для водителей.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Движение транспортных средств.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Оказание первой помощи при ДТП (переломы и другие виды травм</w:t>
      </w:r>
      <w:proofErr w:type="gramStart"/>
      <w:r w:rsidRPr="0040560F">
        <w:rPr>
          <w:sz w:val="24"/>
          <w:szCs w:val="24"/>
        </w:rPr>
        <w:t xml:space="preserve"> )</w:t>
      </w:r>
      <w:proofErr w:type="gramEnd"/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 xml:space="preserve">Движение по загородным </w:t>
      </w:r>
      <w:proofErr w:type="gramStart"/>
      <w:r w:rsidRPr="0040560F">
        <w:rPr>
          <w:sz w:val="24"/>
          <w:szCs w:val="24"/>
        </w:rPr>
        <w:t xml:space="preserve">( </w:t>
      </w:r>
      <w:proofErr w:type="gramEnd"/>
      <w:r w:rsidRPr="0040560F">
        <w:rPr>
          <w:sz w:val="24"/>
          <w:szCs w:val="24"/>
        </w:rPr>
        <w:t>сельским ) дорогам.</w:t>
      </w:r>
    </w:p>
    <w:p w:rsidR="00ED7226" w:rsidRPr="0040560F" w:rsidRDefault="00ED7226" w:rsidP="007F5C5B">
      <w:pPr>
        <w:pStyle w:val="10"/>
        <w:numPr>
          <w:ilvl w:val="0"/>
          <w:numId w:val="6"/>
        </w:numPr>
        <w:shd w:val="clear" w:color="auto" w:fill="auto"/>
        <w:tabs>
          <w:tab w:val="left" w:pos="323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Дополнительные требования к движению велосипедистов.</w:t>
      </w:r>
    </w:p>
    <w:p w:rsidR="00ED7226" w:rsidRPr="0040560F" w:rsidRDefault="00ED7226" w:rsidP="007F5C5B">
      <w:pPr>
        <w:pStyle w:val="7"/>
        <w:shd w:val="clear" w:color="auto" w:fill="auto"/>
        <w:spacing w:before="0" w:after="0" w:line="240" w:lineRule="auto"/>
        <w:ind w:left="2080"/>
        <w:rPr>
          <w:sz w:val="24"/>
          <w:szCs w:val="24"/>
        </w:rPr>
      </w:pPr>
      <w:r w:rsidRPr="0040560F">
        <w:rPr>
          <w:sz w:val="24"/>
          <w:szCs w:val="24"/>
        </w:rPr>
        <w:lastRenderedPageBreak/>
        <w:t>&lt;»</w:t>
      </w:r>
    </w:p>
    <w:p w:rsidR="00ED7226" w:rsidRPr="0040560F" w:rsidRDefault="00ED7226" w:rsidP="007F5C5B">
      <w:pPr>
        <w:pStyle w:val="5"/>
        <w:numPr>
          <w:ilvl w:val="0"/>
          <w:numId w:val="4"/>
        </w:numPr>
        <w:shd w:val="clear" w:color="auto" w:fill="auto"/>
        <w:tabs>
          <w:tab w:val="left" w:pos="4406"/>
        </w:tabs>
        <w:spacing w:before="0" w:line="240" w:lineRule="auto"/>
        <w:ind w:left="4200"/>
        <w:jc w:val="left"/>
        <w:rPr>
          <w:sz w:val="24"/>
          <w:szCs w:val="24"/>
        </w:rPr>
      </w:pPr>
      <w:r w:rsidRPr="0040560F">
        <w:rPr>
          <w:sz w:val="24"/>
          <w:szCs w:val="24"/>
        </w:rPr>
        <w:t>класс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71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Как мы знаем ПДД.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2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Дорожные ловушки.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Поведение участников и очевидцев ДТП.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23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Светофоры для пешеходов.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Сигналы регулировщика.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Перевозка учащихся на грузовых автомобилях.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Правила перевозки пассажиров на мотоцикле и мотороллере.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18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>Устройство велосипеда, его снаряжение и техническое обслуживание.</w:t>
      </w:r>
    </w:p>
    <w:p w:rsidR="00ED7226" w:rsidRPr="0040560F" w:rsidRDefault="00ED7226" w:rsidP="007F5C5B">
      <w:pPr>
        <w:pStyle w:val="10"/>
        <w:numPr>
          <w:ilvl w:val="0"/>
          <w:numId w:val="7"/>
        </w:numPr>
        <w:shd w:val="clear" w:color="auto" w:fill="auto"/>
        <w:tabs>
          <w:tab w:val="left" w:pos="323"/>
        </w:tabs>
        <w:spacing w:line="240" w:lineRule="auto"/>
        <w:ind w:left="300" w:hanging="260"/>
        <w:rPr>
          <w:sz w:val="24"/>
          <w:szCs w:val="24"/>
        </w:rPr>
      </w:pPr>
      <w:r w:rsidRPr="0040560F">
        <w:rPr>
          <w:sz w:val="24"/>
          <w:szCs w:val="24"/>
        </w:rPr>
        <w:t xml:space="preserve">Движение велосипедистов группами. </w:t>
      </w:r>
      <w:proofErr w:type="spellStart"/>
      <w:r w:rsidRPr="0040560F">
        <w:rPr>
          <w:sz w:val="24"/>
          <w:szCs w:val="24"/>
        </w:rPr>
        <w:t>Велоэстафета</w:t>
      </w:r>
      <w:proofErr w:type="spellEnd"/>
      <w:r w:rsidRPr="0040560F">
        <w:rPr>
          <w:sz w:val="24"/>
          <w:szCs w:val="24"/>
        </w:rPr>
        <w:t>.</w:t>
      </w:r>
    </w:p>
    <w:p w:rsidR="00ED7226" w:rsidRPr="0040560F" w:rsidRDefault="00ED7226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26" w:rsidRPr="0040560F" w:rsidRDefault="00ED7226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26" w:rsidRPr="0040560F" w:rsidRDefault="00ED7226" w:rsidP="007F5C5B">
      <w:pPr>
        <w:pStyle w:val="5"/>
        <w:numPr>
          <w:ilvl w:val="0"/>
          <w:numId w:val="4"/>
        </w:numPr>
        <w:shd w:val="clear" w:color="auto" w:fill="auto"/>
        <w:tabs>
          <w:tab w:val="left" w:pos="206"/>
        </w:tabs>
        <w:spacing w:before="0" w:line="240" w:lineRule="auto"/>
        <w:ind w:right="240"/>
        <w:rPr>
          <w:sz w:val="24"/>
          <w:szCs w:val="24"/>
        </w:rPr>
      </w:pPr>
      <w:r w:rsidRPr="0040560F">
        <w:rPr>
          <w:sz w:val="24"/>
          <w:szCs w:val="24"/>
        </w:rPr>
        <w:t>класс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274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История дорожных знаков.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Разметка проезжей части улиц и дорог.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Движение пешеходов индивидуально, группами и в колоннах.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Правила поведения участников дорожного движения. Дорожная этика.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289"/>
        </w:tabs>
        <w:spacing w:line="240" w:lineRule="auto"/>
        <w:ind w:left="300" w:right="340" w:hanging="280"/>
        <w:rPr>
          <w:sz w:val="24"/>
          <w:szCs w:val="24"/>
        </w:rPr>
      </w:pPr>
      <w:r w:rsidRPr="0040560F">
        <w:rPr>
          <w:sz w:val="24"/>
          <w:szCs w:val="24"/>
        </w:rPr>
        <w:t>Назначение номерных опознавательных знаков и надписей на транспортных средствах.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308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Остановочный путь автомобиля.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line="240" w:lineRule="auto"/>
        <w:ind w:left="300" w:right="340" w:hanging="280"/>
        <w:rPr>
          <w:sz w:val="24"/>
          <w:szCs w:val="24"/>
        </w:rPr>
      </w:pPr>
      <w:r w:rsidRPr="0040560F">
        <w:rPr>
          <w:sz w:val="24"/>
          <w:szCs w:val="24"/>
        </w:rPr>
        <w:t>Оказание первой медицинской помощи при черепно-мозговых травмах, полученных в ДТП./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294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Контрольная работа на знание ПДД.</w:t>
      </w:r>
    </w:p>
    <w:p w:rsidR="00ED7226" w:rsidRPr="0040560F" w:rsidRDefault="00ED7226" w:rsidP="007F5C5B">
      <w:pPr>
        <w:pStyle w:val="10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Велосипед с подвесным двигателем и мопед.</w:t>
      </w:r>
    </w:p>
    <w:p w:rsidR="00ED7226" w:rsidRPr="0040560F" w:rsidRDefault="00ED7226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26" w:rsidRPr="0040560F" w:rsidRDefault="00ED7226" w:rsidP="007F5C5B">
      <w:pPr>
        <w:pStyle w:val="5"/>
        <w:numPr>
          <w:ilvl w:val="0"/>
          <w:numId w:val="4"/>
        </w:numPr>
        <w:shd w:val="clear" w:color="auto" w:fill="auto"/>
        <w:tabs>
          <w:tab w:val="left" w:pos="206"/>
        </w:tabs>
        <w:spacing w:before="0" w:line="240" w:lineRule="auto"/>
        <w:ind w:right="240"/>
        <w:rPr>
          <w:sz w:val="24"/>
          <w:szCs w:val="24"/>
        </w:rPr>
      </w:pPr>
      <w:r w:rsidRPr="0040560F">
        <w:rPr>
          <w:sz w:val="24"/>
          <w:szCs w:val="24"/>
        </w:rPr>
        <w:t>класс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Ответственность за нарушение ПДД.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Ответственность за нарушение ПДД.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300" w:right="340" w:hanging="280"/>
        <w:rPr>
          <w:sz w:val="24"/>
          <w:szCs w:val="24"/>
        </w:rPr>
      </w:pPr>
      <w:r w:rsidRPr="0040560F">
        <w:rPr>
          <w:sz w:val="24"/>
          <w:szCs w:val="24"/>
        </w:rPr>
        <w:t>История автотранспорта и принимаемые меры по обеспечению безопасности дорожного движения.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Правила дорожного движения и история их создания.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289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Перевозка грузов.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Предупредительные сигналы водителей.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Движение в темное время суток и в сложных погодных условиях.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Оборудование автомобилей и мотоциклов специальными сигналами.</w:t>
      </w:r>
    </w:p>
    <w:p w:rsidR="00ED7226" w:rsidRPr="0040560F" w:rsidRDefault="00ED7226" w:rsidP="007F5C5B">
      <w:pPr>
        <w:pStyle w:val="10"/>
        <w:numPr>
          <w:ilvl w:val="0"/>
          <w:numId w:val="9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4"/>
          <w:szCs w:val="24"/>
        </w:rPr>
      </w:pPr>
      <w:r w:rsidRPr="0040560F">
        <w:rPr>
          <w:sz w:val="24"/>
          <w:szCs w:val="24"/>
        </w:rPr>
        <w:t>Контрольная работа по ПДД</w:t>
      </w:r>
    </w:p>
    <w:p w:rsidR="007F5C5B" w:rsidRDefault="007F5C5B" w:rsidP="007F5C5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C5B" w:rsidRDefault="007F5C5B" w:rsidP="007F5C5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26" w:rsidRPr="0040560F" w:rsidRDefault="00ED7226" w:rsidP="007F5C5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60F">
        <w:rPr>
          <w:rFonts w:ascii="Times New Roman" w:hAnsi="Times New Roman" w:cs="Times New Roman"/>
          <w:b/>
          <w:sz w:val="24"/>
          <w:szCs w:val="24"/>
        </w:rPr>
        <w:t>Тема</w:t>
      </w:r>
      <w:r w:rsidRPr="0040560F">
        <w:rPr>
          <w:rFonts w:ascii="Times New Roman" w:eastAsia="Calibri" w:hAnsi="Times New Roman" w:cs="Times New Roman"/>
          <w:b/>
          <w:sz w:val="24"/>
          <w:szCs w:val="24"/>
        </w:rPr>
        <w:t>тич</w:t>
      </w:r>
      <w:r w:rsidRPr="0040560F">
        <w:rPr>
          <w:rFonts w:ascii="Times New Roman" w:hAnsi="Times New Roman" w:cs="Times New Roman"/>
          <w:b/>
          <w:sz w:val="24"/>
          <w:szCs w:val="24"/>
        </w:rPr>
        <w:t xml:space="preserve">еский план классных часов по ПДД в 10 </w:t>
      </w:r>
      <w:r w:rsidR="0040560F" w:rsidRPr="0040560F">
        <w:rPr>
          <w:rFonts w:ascii="Times New Roman" w:hAnsi="Times New Roman" w:cs="Times New Roman"/>
          <w:b/>
          <w:sz w:val="24"/>
          <w:szCs w:val="24"/>
        </w:rPr>
        <w:t>к</w:t>
      </w:r>
      <w:r w:rsidRPr="0040560F">
        <w:rPr>
          <w:rFonts w:ascii="Times New Roman" w:hAnsi="Times New Roman" w:cs="Times New Roman"/>
          <w:b/>
          <w:sz w:val="24"/>
          <w:szCs w:val="24"/>
        </w:rPr>
        <w:t>лассах</w:t>
      </w:r>
      <w:r w:rsidR="0040560F" w:rsidRPr="0040560F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  <w:r w:rsidRPr="0040560F">
        <w:rPr>
          <w:rFonts w:ascii="Times New Roman" w:hAnsi="Times New Roman" w:cs="Times New Roman"/>
          <w:b/>
          <w:sz w:val="24"/>
          <w:szCs w:val="24"/>
        </w:rPr>
        <w:t>.</w:t>
      </w:r>
    </w:p>
    <w:p w:rsidR="00ED7226" w:rsidRPr="0040560F" w:rsidRDefault="00ED7226" w:rsidP="007F5C5B">
      <w:pPr>
        <w:tabs>
          <w:tab w:val="left" w:pos="6830"/>
          <w:tab w:val="left" w:pos="7627"/>
          <w:tab w:val="left" w:leader="underscore" w:pos="7714"/>
          <w:tab w:val="left" w:leader="underscore" w:pos="9432"/>
        </w:tabs>
        <w:spacing w:after="0" w:line="240" w:lineRule="auto"/>
        <w:ind w:left="1680" w:right="2240" w:firstLine="50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8"/>
        <w:gridCol w:w="1701"/>
        <w:gridCol w:w="1984"/>
      </w:tblGrid>
      <w:tr w:rsidR="00ED7226" w:rsidRPr="0040560F" w:rsidTr="007F5C5B">
        <w:tc>
          <w:tcPr>
            <w:tcW w:w="6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7F5C5B" w:rsidRDefault="00ED7226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7F5C5B">
              <w:rPr>
                <w:rStyle w:val="9pt0pt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7F5C5B" w:rsidRDefault="00ED7226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7F5C5B">
              <w:rPr>
                <w:rStyle w:val="9pt0pt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7F5C5B" w:rsidRDefault="00ED7226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5C5B">
              <w:rPr>
                <w:rStyle w:val="9pt0pt"/>
                <w:b/>
                <w:sz w:val="24"/>
                <w:szCs w:val="24"/>
              </w:rPr>
              <w:t>Количество часов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Основные причины дорожно-транспортного травматизма среди подростков. Первая доврачебная помощь пострадавшим в ДТП.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proofErr w:type="gramStart"/>
            <w:r w:rsidRPr="0040560F">
              <w:rPr>
                <w:rStyle w:val="9pt0pt"/>
                <w:rFonts w:eastAsia="Calibri"/>
                <w:sz w:val="24"/>
                <w:szCs w:val="24"/>
              </w:rPr>
              <w:t>с</w:t>
            </w:r>
            <w:proofErr w:type="gramEnd"/>
            <w:r w:rsidRPr="0040560F">
              <w:rPr>
                <w:rStyle w:val="9pt0pt"/>
                <w:rFonts w:eastAsia="Calibri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1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Правила поведения пешеходов и пассажиров в общественном транспорте. Перевозка па</w:t>
            </w:r>
            <w:proofErr w:type="gramStart"/>
            <w:r w:rsidRPr="0040560F">
              <w:rPr>
                <w:rStyle w:val="9pt0pt"/>
                <w:rFonts w:eastAsia="Calibri"/>
                <w:sz w:val="24"/>
                <w:szCs w:val="24"/>
              </w:rPr>
              <w:t>с-</w:t>
            </w:r>
            <w:proofErr w:type="gram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ажиров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на мотоциклах и мопедах.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proofErr w:type="gramStart"/>
            <w:r w:rsidRPr="0040560F">
              <w:rPr>
                <w:rStyle w:val="9pt0pt"/>
                <w:rFonts w:eastAsia="Calibri"/>
                <w:sz w:val="24"/>
                <w:szCs w:val="24"/>
              </w:rPr>
              <w:t>н</w:t>
            </w:r>
            <w:proofErr w:type="gramEnd"/>
            <w:r w:rsidRPr="0040560F">
              <w:rPr>
                <w:rStyle w:val="9pt0pt"/>
                <w:rFonts w:eastAsia="Calibri"/>
                <w:sz w:val="24"/>
                <w:szCs w:val="24"/>
              </w:rPr>
              <w:t>оябрь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1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Викторина "Как избежать опасности на улицах, дорогах и во дворах в период зимних каникул".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55pt1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55pt1pt"/>
                <w:rFonts w:eastAsia="Calibri"/>
                <w:sz w:val="24"/>
                <w:szCs w:val="24"/>
              </w:rPr>
              <w:t>1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lastRenderedPageBreak/>
              <w:t>ородской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смотр-конкурс "Зелёная волна", ‘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ешение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задач теоретического тура.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1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доставление кроссворда на тему: "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Безопа</w:t>
            </w:r>
            <w:proofErr w:type="gramStart"/>
            <w:r w:rsidRPr="0040560F">
              <w:rPr>
                <w:rStyle w:val="9pt0pt"/>
                <w:rFonts w:eastAsia="Calibri"/>
                <w:sz w:val="24"/>
                <w:szCs w:val="24"/>
              </w:rPr>
              <w:t>с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>-</w:t>
            </w:r>
            <w:proofErr w:type="gram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ость на улицах и дорогах"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55pt1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55pt1pt"/>
                <w:rFonts w:eastAsia="Calibri"/>
                <w:sz w:val="24"/>
                <w:szCs w:val="24"/>
              </w:rPr>
              <w:t>1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[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равила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пользования велосипедом и 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моп</w:t>
            </w:r>
            <w:proofErr w:type="gramStart"/>
            <w:r w:rsidRPr="0040560F">
              <w:rPr>
                <w:rStyle w:val="9pt0pt"/>
                <w:rFonts w:eastAsia="Calibri"/>
                <w:sz w:val="24"/>
                <w:szCs w:val="24"/>
              </w:rPr>
              <w:t>е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>-</w:t>
            </w:r>
            <w:proofErr w:type="gram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ом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на улицах и загородных дорогах в пери- </w:t>
            </w:r>
            <w:proofErr w:type="spellStart"/>
            <w:r w:rsidRPr="0040560F">
              <w:rPr>
                <w:rStyle w:val="9pt0pt"/>
                <w:rFonts w:eastAsia="Calibri"/>
                <w:sz w:val="24"/>
                <w:szCs w:val="24"/>
              </w:rPr>
              <w:t>д</w:t>
            </w:r>
            <w:proofErr w:type="spellEnd"/>
            <w:r w:rsidRPr="0040560F">
              <w:rPr>
                <w:rStyle w:val="9pt0pt"/>
                <w:rFonts w:eastAsia="Calibri"/>
                <w:sz w:val="24"/>
                <w:szCs w:val="24"/>
              </w:rPr>
              <w:t xml:space="preserve"> летних каникул.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55pt1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55pt1pt"/>
                <w:rFonts w:eastAsia="Calibri"/>
                <w:sz w:val="24"/>
                <w:szCs w:val="24"/>
              </w:rPr>
              <w:t>1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0F">
              <w:rPr>
                <w:rStyle w:val="9pt0pt"/>
                <w:rFonts w:eastAsia="Calibri"/>
                <w:sz w:val="24"/>
                <w:szCs w:val="24"/>
              </w:rPr>
              <w:t>6</w:t>
            </w:r>
          </w:p>
        </w:tc>
      </w:tr>
      <w:tr w:rsidR="00ED7226" w:rsidRPr="0040560F" w:rsidTr="007F5C5B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226" w:rsidRPr="0040560F" w:rsidRDefault="00ED7226" w:rsidP="007F5C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C5B" w:rsidRPr="0040560F" w:rsidRDefault="007F5C5B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26" w:rsidRPr="0040560F" w:rsidRDefault="007F5C5B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0F">
        <w:rPr>
          <w:rFonts w:ascii="Times New Roman" w:hAnsi="Times New Roman" w:cs="Times New Roman"/>
          <w:b/>
          <w:sz w:val="24"/>
          <w:szCs w:val="24"/>
        </w:rPr>
        <w:t>Тема</w:t>
      </w:r>
      <w:r w:rsidRPr="0040560F">
        <w:rPr>
          <w:rFonts w:ascii="Times New Roman" w:eastAsia="Calibri" w:hAnsi="Times New Roman" w:cs="Times New Roman"/>
          <w:b/>
          <w:sz w:val="24"/>
          <w:szCs w:val="24"/>
        </w:rPr>
        <w:t>тич</w:t>
      </w:r>
      <w:r w:rsidRPr="0040560F">
        <w:rPr>
          <w:rFonts w:ascii="Times New Roman" w:hAnsi="Times New Roman" w:cs="Times New Roman"/>
          <w:b/>
          <w:sz w:val="24"/>
          <w:szCs w:val="24"/>
        </w:rPr>
        <w:t xml:space="preserve">еский план классных часов по ПДД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0560F">
        <w:rPr>
          <w:rFonts w:ascii="Times New Roman" w:hAnsi="Times New Roman" w:cs="Times New Roman"/>
          <w:b/>
          <w:sz w:val="24"/>
          <w:szCs w:val="24"/>
        </w:rPr>
        <w:t xml:space="preserve"> классах на 2017-2018 учебный год</w:t>
      </w:r>
    </w:p>
    <w:p w:rsidR="0040560F" w:rsidRPr="0040560F" w:rsidRDefault="0040560F" w:rsidP="007F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812"/>
        <w:gridCol w:w="1985"/>
        <w:gridCol w:w="1277"/>
      </w:tblGrid>
      <w:tr w:rsidR="0040560F" w:rsidRPr="0040560F" w:rsidTr="007F5C5B">
        <w:trPr>
          <w:trHeight w:hRule="exact" w:val="653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Месяц</w:t>
            </w:r>
          </w:p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Количество</w:t>
            </w:r>
          </w:p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55pt1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часов</w:t>
            </w:r>
          </w:p>
        </w:tc>
      </w:tr>
      <w:tr w:rsidR="0040560F" w:rsidRPr="0040560F" w:rsidTr="007F5C5B"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</w:t>
            </w:r>
            <w:r w:rsidRPr="0040560F">
              <w:rPr>
                <w:rStyle w:val="9pt0pt"/>
                <w:sz w:val="24"/>
                <w:szCs w:val="24"/>
              </w:rPr>
              <w:t>сновные причины дорожно-транспортного</w:t>
            </w:r>
            <w:r>
              <w:rPr>
                <w:rStyle w:val="9pt0pt"/>
                <w:sz w:val="24"/>
                <w:szCs w:val="24"/>
              </w:rPr>
              <w:t xml:space="preserve"> т</w:t>
            </w:r>
            <w:r w:rsidRPr="0040560F">
              <w:rPr>
                <w:rStyle w:val="9pt0pt"/>
                <w:sz w:val="24"/>
                <w:szCs w:val="24"/>
              </w:rPr>
              <w:t>равм</w:t>
            </w:r>
            <w:r>
              <w:rPr>
                <w:rStyle w:val="9pt0pt"/>
                <w:sz w:val="24"/>
                <w:szCs w:val="24"/>
              </w:rPr>
              <w:t>ати</w:t>
            </w:r>
            <w:r w:rsidRPr="0040560F">
              <w:rPr>
                <w:rStyle w:val="9pt0pt"/>
                <w:sz w:val="24"/>
                <w:szCs w:val="24"/>
              </w:rPr>
              <w:t>з</w:t>
            </w:r>
            <w:r>
              <w:rPr>
                <w:rStyle w:val="9pt0pt"/>
                <w:sz w:val="24"/>
                <w:szCs w:val="24"/>
              </w:rPr>
              <w:t>ма среди подростков. Первая довр</w:t>
            </w:r>
            <w:r w:rsidRPr="0040560F">
              <w:rPr>
                <w:rStyle w:val="9pt0pt"/>
                <w:sz w:val="24"/>
                <w:szCs w:val="24"/>
              </w:rPr>
              <w:t>ачебная помощь пострадавшим в ДТП.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1</w:t>
            </w:r>
          </w:p>
        </w:tc>
      </w:tr>
      <w:tr w:rsidR="0040560F" w:rsidRPr="0040560F" w:rsidTr="007F5C5B">
        <w:trPr>
          <w:trHeight w:hRule="exact" w:val="240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1равила поведения пешеходов и пассажиров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60F" w:rsidRPr="0040560F" w:rsidTr="007F5C5B">
        <w:trPr>
          <w:trHeight w:hRule="exact" w:val="466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 xml:space="preserve">I общественном </w:t>
            </w:r>
            <w:proofErr w:type="gramStart"/>
            <w:r w:rsidRPr="0040560F">
              <w:rPr>
                <w:rStyle w:val="9pt0pt"/>
                <w:sz w:val="24"/>
                <w:szCs w:val="24"/>
              </w:rPr>
              <w:t>транспорте</w:t>
            </w:r>
            <w:proofErr w:type="gramEnd"/>
            <w:r w:rsidRPr="0040560F">
              <w:rPr>
                <w:rStyle w:val="9pt0pt"/>
                <w:sz w:val="24"/>
                <w:szCs w:val="24"/>
              </w:rPr>
              <w:t>. Перевозка пас</w:t>
            </w:r>
            <w:r>
              <w:rPr>
                <w:rStyle w:val="9pt0pt"/>
                <w:sz w:val="24"/>
                <w:szCs w:val="24"/>
              </w:rPr>
              <w:t>с</w:t>
            </w:r>
            <w:r w:rsidRPr="0040560F">
              <w:rPr>
                <w:rStyle w:val="9pt0pt"/>
                <w:sz w:val="24"/>
                <w:szCs w:val="24"/>
              </w:rPr>
              <w:t>ажиров на мотоциклах и мопедах.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1</w:t>
            </w:r>
          </w:p>
        </w:tc>
      </w:tr>
      <w:tr w:rsidR="0040560F" w:rsidRPr="0040560F" w:rsidTr="007F5C5B">
        <w:trPr>
          <w:trHeight w:hRule="exact" w:val="696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</w:t>
            </w:r>
            <w:r w:rsidRPr="0040560F">
              <w:rPr>
                <w:rStyle w:val="9pt0pt"/>
                <w:sz w:val="24"/>
                <w:szCs w:val="24"/>
              </w:rPr>
              <w:t>икторина "Как избежать опасности на ули</w:t>
            </w:r>
            <w:r>
              <w:rPr>
                <w:rStyle w:val="9pt0pt"/>
                <w:sz w:val="24"/>
                <w:szCs w:val="24"/>
              </w:rPr>
              <w:t>ц</w:t>
            </w:r>
            <w:r w:rsidRPr="0040560F">
              <w:rPr>
                <w:rStyle w:val="9pt0pt"/>
                <w:sz w:val="24"/>
                <w:szCs w:val="24"/>
              </w:rPr>
              <w:t>ах, дорогах и во дворах в период зимних ка</w:t>
            </w:r>
            <w:r>
              <w:rPr>
                <w:rStyle w:val="9pt0pt"/>
                <w:sz w:val="24"/>
                <w:szCs w:val="24"/>
              </w:rPr>
              <w:t>ни</w:t>
            </w:r>
            <w:r w:rsidRPr="0040560F">
              <w:rPr>
                <w:rStyle w:val="9pt0pt"/>
                <w:sz w:val="24"/>
                <w:szCs w:val="24"/>
              </w:rPr>
              <w:t>кул".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55pt1pt"/>
                <w:sz w:val="24"/>
                <w:szCs w:val="24"/>
              </w:rPr>
              <w:t>1</w:t>
            </w:r>
          </w:p>
        </w:tc>
      </w:tr>
      <w:tr w:rsidR="0040560F" w:rsidRPr="0040560F" w:rsidTr="007F5C5B">
        <w:trPr>
          <w:trHeight w:hRule="exact" w:val="475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Г</w:t>
            </w:r>
            <w:r w:rsidRPr="0040560F">
              <w:rPr>
                <w:rStyle w:val="9pt0pt"/>
                <w:sz w:val="24"/>
                <w:szCs w:val="24"/>
              </w:rPr>
              <w:t xml:space="preserve">ородской смотр-конкурс "Зелёная волна", </w:t>
            </w:r>
            <w:r>
              <w:rPr>
                <w:rStyle w:val="9pt0pt"/>
                <w:sz w:val="24"/>
                <w:szCs w:val="24"/>
              </w:rPr>
              <w:t>р</w:t>
            </w:r>
            <w:r w:rsidRPr="0040560F">
              <w:rPr>
                <w:rStyle w:val="9pt0pt"/>
                <w:sz w:val="24"/>
                <w:szCs w:val="24"/>
              </w:rPr>
              <w:t>ешение задач теоретического тура.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1</w:t>
            </w:r>
          </w:p>
        </w:tc>
      </w:tr>
      <w:tr w:rsidR="0040560F" w:rsidRPr="0040560F" w:rsidTr="007F5C5B">
        <w:trPr>
          <w:trHeight w:hRule="exact" w:val="485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доставление кроссворда на тему: "Безопас</w:t>
            </w:r>
            <w:r>
              <w:rPr>
                <w:rStyle w:val="9pt0pt"/>
                <w:sz w:val="24"/>
                <w:szCs w:val="24"/>
              </w:rPr>
              <w:t>н</w:t>
            </w:r>
            <w:r w:rsidRPr="0040560F">
              <w:rPr>
                <w:rStyle w:val="9pt0pt"/>
                <w:sz w:val="24"/>
                <w:szCs w:val="24"/>
              </w:rPr>
              <w:t>ость на улицах и дорогах"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март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55pt1pt"/>
                <w:sz w:val="24"/>
                <w:szCs w:val="24"/>
              </w:rPr>
              <w:t>1</w:t>
            </w:r>
          </w:p>
        </w:tc>
      </w:tr>
      <w:tr w:rsidR="0040560F" w:rsidRPr="0040560F" w:rsidTr="007F5C5B">
        <w:trPr>
          <w:trHeight w:hRule="exact" w:val="696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9pt0pt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</w:t>
            </w:r>
            <w:r w:rsidRPr="0040560F">
              <w:rPr>
                <w:rStyle w:val="9pt0pt"/>
                <w:sz w:val="24"/>
                <w:szCs w:val="24"/>
              </w:rPr>
              <w:t>равила</w:t>
            </w:r>
            <w:r>
              <w:rPr>
                <w:rStyle w:val="9pt0pt"/>
                <w:sz w:val="24"/>
                <w:szCs w:val="24"/>
              </w:rPr>
              <w:t xml:space="preserve"> пользования велосипедом и мопед</w:t>
            </w:r>
            <w:r w:rsidRPr="0040560F">
              <w:rPr>
                <w:rStyle w:val="9pt0pt"/>
                <w:sz w:val="24"/>
                <w:szCs w:val="24"/>
              </w:rPr>
              <w:t>ом на улицах и загородных дорогах в пери</w:t>
            </w:r>
            <w:r>
              <w:rPr>
                <w:rStyle w:val="9pt0pt"/>
                <w:sz w:val="24"/>
                <w:szCs w:val="24"/>
              </w:rPr>
              <w:t>о</w:t>
            </w:r>
            <w:r w:rsidRPr="0040560F">
              <w:rPr>
                <w:rStyle w:val="9pt0pt"/>
                <w:sz w:val="24"/>
                <w:szCs w:val="24"/>
              </w:rPr>
              <w:t>д летних каникул.</w:t>
            </w: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май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  <w:r w:rsidRPr="0040560F">
              <w:rPr>
                <w:rStyle w:val="55pt1pt"/>
                <w:sz w:val="24"/>
                <w:szCs w:val="24"/>
              </w:rPr>
              <w:t>1</w:t>
            </w:r>
          </w:p>
        </w:tc>
      </w:tr>
      <w:tr w:rsidR="0040560F" w:rsidRPr="0040560F" w:rsidTr="007F5C5B">
        <w:trPr>
          <w:trHeight w:hRule="exact" w:val="451"/>
        </w:trPr>
        <w:tc>
          <w:tcPr>
            <w:tcW w:w="709" w:type="dxa"/>
            <w:shd w:val="clear" w:color="auto" w:fill="FFFFFF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6</w:t>
            </w:r>
          </w:p>
        </w:tc>
      </w:tr>
    </w:tbl>
    <w:p w:rsidR="0040560F" w:rsidRPr="0040560F" w:rsidRDefault="0040560F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0F" w:rsidRPr="0040560F" w:rsidRDefault="0040560F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0F" w:rsidRPr="0040560F" w:rsidRDefault="0040560F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jc w:val="center"/>
        <w:tblInd w:w="-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855"/>
        <w:gridCol w:w="2126"/>
        <w:gridCol w:w="1385"/>
      </w:tblGrid>
      <w:tr w:rsidR="0040560F" w:rsidRPr="0040560F" w:rsidTr="0040560F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220" w:firstLine="0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55pt1pt"/>
                <w:b/>
                <w:sz w:val="24"/>
                <w:szCs w:val="24"/>
              </w:rPr>
              <w:t>№</w:t>
            </w:r>
          </w:p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220" w:firstLine="0"/>
              <w:rPr>
                <w:rStyle w:val="9pt0pt"/>
                <w:b/>
                <w:sz w:val="24"/>
                <w:szCs w:val="24"/>
              </w:rPr>
            </w:pPr>
            <w:proofErr w:type="spellStart"/>
            <w:proofErr w:type="gramStart"/>
            <w:r w:rsidRPr="0040560F">
              <w:rPr>
                <w:rStyle w:val="9pt0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560F">
              <w:rPr>
                <w:rStyle w:val="9pt0pt"/>
                <w:b/>
                <w:sz w:val="24"/>
                <w:szCs w:val="24"/>
              </w:rPr>
              <w:t>/</w:t>
            </w:r>
            <w:proofErr w:type="spellStart"/>
            <w:r w:rsidRPr="0040560F">
              <w:rPr>
                <w:rStyle w:val="9pt0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Месяц</w:t>
            </w:r>
          </w:p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500" w:firstLine="0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Количество</w:t>
            </w:r>
          </w:p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0560F">
              <w:rPr>
                <w:rStyle w:val="9pt0pt"/>
                <w:b/>
                <w:sz w:val="24"/>
                <w:szCs w:val="24"/>
              </w:rPr>
              <w:t>часов</w:t>
            </w:r>
          </w:p>
        </w:tc>
      </w:tr>
      <w:tr w:rsidR="0040560F" w:rsidRPr="0040560F" w:rsidTr="0040560F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Style w:val="9pt0pt"/>
                <w:sz w:val="24"/>
                <w:szCs w:val="24"/>
              </w:rPr>
            </w:pP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40" w:firstLine="0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Основные причины дорожно-транспортного травматизма среди подростков. Правила безопасного поведения на улицах и дорогах в осенний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500" w:firstLine="0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сентябрь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1</w:t>
            </w:r>
          </w:p>
        </w:tc>
      </w:tr>
      <w:tr w:rsidR="0040560F" w:rsidRPr="0040560F" w:rsidTr="0040560F">
        <w:trPr>
          <w:trHeight w:hRule="exact" w:val="240"/>
          <w:jc w:val="center"/>
        </w:trPr>
        <w:tc>
          <w:tcPr>
            <w:tcW w:w="56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right="60" w:firstLine="0"/>
              <w:jc w:val="right"/>
              <w:rPr>
                <w:sz w:val="24"/>
                <w:szCs w:val="24"/>
              </w:rPr>
            </w:pPr>
            <w:r w:rsidRPr="0040560F">
              <w:rPr>
                <w:rStyle w:val="55pt1pt"/>
                <w:sz w:val="24"/>
                <w:szCs w:val="24"/>
              </w:rPr>
              <w:t>'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0F" w:rsidRPr="0040560F" w:rsidTr="0040560F">
        <w:trPr>
          <w:trHeight w:hRule="exact" w:val="46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Style w:val="9pt0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40" w:firstLine="0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 xml:space="preserve">"Ловушки" </w:t>
            </w:r>
            <w:proofErr w:type="spellStart"/>
            <w:r w:rsidRPr="0040560F">
              <w:rPr>
                <w:rStyle w:val="9pt0pt"/>
                <w:sz w:val="24"/>
                <w:szCs w:val="24"/>
              </w:rPr>
              <w:t>ка</w:t>
            </w:r>
            <w:proofErr w:type="spellEnd"/>
            <w:r w:rsidRPr="0040560F">
              <w:rPr>
                <w:rStyle w:val="9pt0pt"/>
                <w:sz w:val="24"/>
                <w:szCs w:val="24"/>
              </w:rPr>
              <w:t xml:space="preserve"> дорогах, опасные привычки де</w:t>
            </w:r>
            <w:r w:rsidRPr="0040560F">
              <w:rPr>
                <w:rStyle w:val="9pt0pt"/>
                <w:sz w:val="24"/>
                <w:szCs w:val="24"/>
              </w:rPr>
              <w:softHyphen/>
              <w:t xml:space="preserve">тей и подростков на проезжей </w:t>
            </w:r>
            <w:proofErr w:type="gramStart"/>
            <w:r w:rsidRPr="0040560F">
              <w:rPr>
                <w:rStyle w:val="9pt0pt"/>
                <w:sz w:val="24"/>
                <w:szCs w:val="24"/>
              </w:rPr>
              <w:t>часта</w:t>
            </w:r>
            <w:proofErr w:type="gramEnd"/>
            <w:r w:rsidRPr="0040560F">
              <w:rPr>
                <w:rStyle w:val="9pt0pt"/>
                <w:sz w:val="24"/>
                <w:szCs w:val="24"/>
              </w:rPr>
              <w:t xml:space="preserve"> улицы.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500" w:firstLine="0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ноябрь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55pt1pt"/>
                <w:sz w:val="24"/>
                <w:szCs w:val="24"/>
              </w:rPr>
              <w:t>1</w:t>
            </w:r>
          </w:p>
        </w:tc>
      </w:tr>
      <w:tr w:rsidR="0040560F" w:rsidRPr="0040560F" w:rsidTr="0040560F">
        <w:trPr>
          <w:trHeight w:hRule="exact" w:val="9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Style w:val="9pt0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40" w:firstLine="0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Правила безопа</w:t>
            </w:r>
            <w:r>
              <w:rPr>
                <w:rStyle w:val="9pt0pt"/>
                <w:sz w:val="24"/>
                <w:szCs w:val="24"/>
              </w:rPr>
              <w:t>сн</w:t>
            </w:r>
            <w:r w:rsidRPr="0040560F">
              <w:rPr>
                <w:rStyle w:val="9pt0pt"/>
                <w:sz w:val="24"/>
                <w:szCs w:val="24"/>
              </w:rPr>
              <w:t>ого поведения школьников на уликах и дорогах, во дворах в период</w:t>
            </w:r>
            <w:r>
              <w:rPr>
                <w:rStyle w:val="9pt0pt"/>
                <w:sz w:val="24"/>
                <w:szCs w:val="24"/>
              </w:rPr>
              <w:t xml:space="preserve"> зи</w:t>
            </w:r>
            <w:r w:rsidRPr="0040560F">
              <w:rPr>
                <w:rStyle w:val="9pt0pt"/>
                <w:sz w:val="24"/>
                <w:szCs w:val="24"/>
              </w:rPr>
              <w:t>мних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40560F">
              <w:rPr>
                <w:rStyle w:val="9pt0pt"/>
                <w:sz w:val="24"/>
                <w:szCs w:val="24"/>
              </w:rPr>
              <w:t>каникул.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500" w:firstLine="0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декабрь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0F" w:rsidRPr="0040560F" w:rsidTr="0040560F">
        <w:trPr>
          <w:trHeight w:hRule="exact" w:val="47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Style w:val="9pt0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40" w:firstLine="0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Смотр-Конкурс "Зел</w:t>
            </w:r>
            <w:r>
              <w:rPr>
                <w:rStyle w:val="9pt0pt"/>
                <w:sz w:val="24"/>
                <w:szCs w:val="24"/>
              </w:rPr>
              <w:t>е</w:t>
            </w:r>
            <w:r w:rsidRPr="0040560F">
              <w:rPr>
                <w:rStyle w:val="9pt0pt"/>
                <w:sz w:val="24"/>
                <w:szCs w:val="24"/>
              </w:rPr>
              <w:t xml:space="preserve">ная волна". Решение </w:t>
            </w:r>
            <w:r w:rsidRPr="0040560F">
              <w:rPr>
                <w:rStyle w:val="9pt0pt"/>
                <w:sz w:val="24"/>
                <w:szCs w:val="24"/>
              </w:rPr>
              <w:t>зада</w:t>
            </w:r>
            <w:r w:rsidRPr="0040560F">
              <w:rPr>
                <w:rStyle w:val="9pt0pt"/>
                <w:sz w:val="24"/>
                <w:szCs w:val="24"/>
              </w:rPr>
              <w:t>ч</w:t>
            </w:r>
            <w:r w:rsidRPr="0040560F">
              <w:rPr>
                <w:rStyle w:val="9pt0pt"/>
                <w:sz w:val="24"/>
                <w:szCs w:val="24"/>
              </w:rPr>
              <w:t>а</w:t>
            </w:r>
            <w:r w:rsidRPr="0040560F">
              <w:rPr>
                <w:rStyle w:val="9pt0pt"/>
                <w:sz w:val="24"/>
                <w:szCs w:val="24"/>
              </w:rPr>
              <w:t xml:space="preserve"> теоретического тура.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</w:p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500" w:firstLine="0"/>
              <w:rPr>
                <w:rStyle w:val="55pt1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февраль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55pt1pt"/>
                <w:sz w:val="24"/>
                <w:szCs w:val="24"/>
              </w:rPr>
              <w:t>1</w:t>
            </w:r>
          </w:p>
        </w:tc>
      </w:tr>
      <w:tr w:rsidR="0040560F" w:rsidRPr="0040560F" w:rsidTr="0040560F">
        <w:trPr>
          <w:trHeight w:hRule="exact" w:val="89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Style w:val="55pt1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40" w:firstLine="0"/>
              <w:rPr>
                <w:rStyle w:val="15pt50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Составление кроссворда на тему: "Безопас</w:t>
            </w:r>
            <w:r w:rsidRPr="0040560F">
              <w:rPr>
                <w:rStyle w:val="9pt0pt"/>
                <w:sz w:val="24"/>
                <w:szCs w:val="24"/>
              </w:rPr>
              <w:softHyphen/>
              <w:t>ность на улицах и дорогах"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rPr>
                <w:rStyle w:val="LucidaSansUnicode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LucidaSansUnicode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60F" w:rsidRPr="0040560F" w:rsidTr="0040560F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Style w:val="9pt0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40" w:firstLine="0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Правила безопасного поведения школьников на улицах и загородных дорогах в период летних каникул.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май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1</w:t>
            </w:r>
          </w:p>
        </w:tc>
      </w:tr>
      <w:tr w:rsidR="0040560F" w:rsidRPr="0040560F" w:rsidTr="0040560F">
        <w:trPr>
          <w:trHeight w:hRule="exact" w:val="45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left="500" w:firstLine="0"/>
              <w:rPr>
                <w:rStyle w:val="9pt0pt"/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60F" w:rsidRPr="0040560F" w:rsidRDefault="0040560F" w:rsidP="007F5C5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60F">
              <w:rPr>
                <w:rStyle w:val="9pt0pt"/>
                <w:sz w:val="24"/>
                <w:szCs w:val="24"/>
              </w:rPr>
              <w:t>6</w:t>
            </w:r>
          </w:p>
        </w:tc>
      </w:tr>
    </w:tbl>
    <w:p w:rsidR="0040560F" w:rsidRPr="0040560F" w:rsidRDefault="0040560F" w:rsidP="007F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560F" w:rsidRPr="0040560F" w:rsidSect="007F5C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226B211F"/>
    <w:multiLevelType w:val="hybridMultilevel"/>
    <w:tmpl w:val="ACAC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7F9"/>
    <w:multiLevelType w:val="hybridMultilevel"/>
    <w:tmpl w:val="5876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226"/>
    <w:rsid w:val="0040560F"/>
    <w:rsid w:val="007F5C5B"/>
    <w:rsid w:val="00A2325E"/>
    <w:rsid w:val="00AA769B"/>
    <w:rsid w:val="00AC29B7"/>
    <w:rsid w:val="00BC70F2"/>
    <w:rsid w:val="00E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D7226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ar-SA"/>
    </w:rPr>
  </w:style>
  <w:style w:type="paragraph" w:customStyle="1" w:styleId="3">
    <w:name w:val="Основной текст (3)"/>
    <w:basedOn w:val="a"/>
    <w:rsid w:val="00ED7226"/>
    <w:pPr>
      <w:widowControl w:val="0"/>
      <w:shd w:val="clear" w:color="auto" w:fill="FFFFFF"/>
      <w:suppressAutoHyphens/>
      <w:spacing w:after="0" w:line="274" w:lineRule="exact"/>
      <w:ind w:hanging="34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ar-SA"/>
    </w:rPr>
  </w:style>
  <w:style w:type="paragraph" w:customStyle="1" w:styleId="1">
    <w:name w:val="Заголовок №1"/>
    <w:basedOn w:val="a"/>
    <w:rsid w:val="00ED7226"/>
    <w:pPr>
      <w:widowControl w:val="0"/>
      <w:shd w:val="clear" w:color="auto" w:fill="FFFFFF"/>
      <w:suppressAutoHyphens/>
      <w:spacing w:before="240" w:after="600" w:line="0" w:lineRule="atLeast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ar-SA"/>
    </w:rPr>
  </w:style>
  <w:style w:type="paragraph" w:customStyle="1" w:styleId="4">
    <w:name w:val="Основной текст (4)"/>
    <w:basedOn w:val="a"/>
    <w:rsid w:val="00ED7226"/>
    <w:pPr>
      <w:widowControl w:val="0"/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5"/>
      <w:szCs w:val="25"/>
      <w:lang w:eastAsia="ar-SA"/>
    </w:rPr>
  </w:style>
  <w:style w:type="paragraph" w:customStyle="1" w:styleId="5">
    <w:name w:val="Основной текст (5)"/>
    <w:basedOn w:val="a"/>
    <w:rsid w:val="00ED7226"/>
    <w:pPr>
      <w:widowControl w:val="0"/>
      <w:shd w:val="clear" w:color="auto" w:fill="FFFFFF"/>
      <w:suppressAutoHyphens/>
      <w:spacing w:before="360" w:after="0" w:line="331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5"/>
      <w:szCs w:val="25"/>
      <w:lang w:eastAsia="ar-SA"/>
    </w:rPr>
  </w:style>
  <w:style w:type="paragraph" w:customStyle="1" w:styleId="10">
    <w:name w:val="Основной текст1"/>
    <w:basedOn w:val="a"/>
    <w:rsid w:val="00ED7226"/>
    <w:pPr>
      <w:widowControl w:val="0"/>
      <w:shd w:val="clear" w:color="auto" w:fill="FFFFFF"/>
      <w:suppressAutoHyphens/>
      <w:spacing w:after="0" w:line="331" w:lineRule="exact"/>
      <w:ind w:hanging="280"/>
    </w:pPr>
    <w:rPr>
      <w:rFonts w:ascii="Times New Roman" w:eastAsia="Times New Roman" w:hAnsi="Times New Roman" w:cs="Times New Roman"/>
      <w:color w:val="000000"/>
      <w:sz w:val="25"/>
      <w:szCs w:val="25"/>
      <w:lang w:eastAsia="ar-SA"/>
    </w:rPr>
  </w:style>
  <w:style w:type="paragraph" w:customStyle="1" w:styleId="7">
    <w:name w:val="Основной текст (7)"/>
    <w:basedOn w:val="a"/>
    <w:rsid w:val="00ED7226"/>
    <w:pPr>
      <w:widowControl w:val="0"/>
      <w:shd w:val="clear" w:color="auto" w:fill="FFFFFF"/>
      <w:suppressAutoHyphens/>
      <w:spacing w:before="60" w:after="360" w:line="0" w:lineRule="atLeast"/>
    </w:pPr>
    <w:rPr>
      <w:rFonts w:ascii="Times New Roman" w:eastAsia="Times New Roman" w:hAnsi="Times New Roman" w:cs="Times New Roman"/>
      <w:color w:val="000000"/>
      <w:spacing w:val="-4"/>
      <w:sz w:val="8"/>
      <w:szCs w:val="8"/>
      <w:lang w:eastAsia="ar-SA"/>
    </w:rPr>
  </w:style>
  <w:style w:type="character" w:customStyle="1" w:styleId="a3">
    <w:name w:val="Подпись к картинке"/>
    <w:basedOn w:val="a0"/>
    <w:rsid w:val="00ED72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single"/>
      <w:vertAlign w:val="baseline"/>
      <w:lang w:val="ru-RU"/>
    </w:rPr>
  </w:style>
  <w:style w:type="character" w:customStyle="1" w:styleId="9pt0pt">
    <w:name w:val="Основной текст + 9 pt;Интервал 0 pt"/>
    <w:basedOn w:val="a0"/>
    <w:rsid w:val="00ED72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55pt1pt">
    <w:name w:val="Основной текст + 5;5 pt;Интервал 1 pt"/>
    <w:basedOn w:val="a0"/>
    <w:rsid w:val="00ED72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1"/>
      <w:w w:val="100"/>
      <w:position w:val="0"/>
      <w:sz w:val="11"/>
      <w:szCs w:val="11"/>
      <w:u w:val="none"/>
      <w:vertAlign w:val="baseline"/>
      <w:lang w:val="ru-RU"/>
    </w:rPr>
  </w:style>
  <w:style w:type="paragraph" w:customStyle="1" w:styleId="a4">
    <w:name w:val="Содержимое таблицы"/>
    <w:basedOn w:val="a"/>
    <w:rsid w:val="00ED7226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CordiaUPC14pt">
    <w:name w:val="Основной текст + CordiaUPC;14 pt;Полужирный"/>
    <w:basedOn w:val="a0"/>
    <w:rsid w:val="00ED7226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ordiaUPC18pt">
    <w:name w:val="Основной текст + CordiaUPC;18 pt"/>
    <w:basedOn w:val="a0"/>
    <w:rsid w:val="00ED7226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</w:rPr>
  </w:style>
  <w:style w:type="character" w:customStyle="1" w:styleId="15pt50">
    <w:name w:val="Основной текст + 15 pt;Масштаб 50%"/>
    <w:basedOn w:val="a0"/>
    <w:rsid w:val="00ED72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50"/>
      <w:position w:val="0"/>
      <w:sz w:val="30"/>
      <w:szCs w:val="30"/>
      <w:u w:val="none"/>
      <w:vertAlign w:val="baseline"/>
      <w:lang w:val="ru-RU"/>
    </w:rPr>
  </w:style>
  <w:style w:type="character" w:customStyle="1" w:styleId="LucidaSansUnicode9pt">
    <w:name w:val="Основной текст + Lucida Sans Unicode;9 pt"/>
    <w:basedOn w:val="a0"/>
    <w:rsid w:val="00ED7226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8">
    <w:name w:val="Основной текст (8)"/>
    <w:basedOn w:val="a"/>
    <w:rsid w:val="00ED7226"/>
    <w:pPr>
      <w:widowControl w:val="0"/>
      <w:shd w:val="clear" w:color="auto" w:fill="FFFFFF"/>
      <w:suppressAutoHyphens/>
      <w:spacing w:after="360" w:line="0" w:lineRule="atLeast"/>
    </w:pPr>
    <w:rPr>
      <w:rFonts w:ascii="Times New Roman" w:eastAsia="Times New Roman" w:hAnsi="Times New Roman" w:cs="Times New Roman"/>
      <w:color w:val="000000"/>
      <w:spacing w:val="-2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0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2017-12-01T04:02:00Z</dcterms:created>
  <dcterms:modified xsi:type="dcterms:W3CDTF">2017-12-01T07:03:00Z</dcterms:modified>
</cp:coreProperties>
</file>